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5172D" w14:textId="77777777" w:rsidR="00D43261" w:rsidRPr="00DA2643" w:rsidRDefault="00D43261" w:rsidP="00D43261">
      <w:pPr>
        <w:spacing w:after="0" w:line="259" w:lineRule="auto"/>
        <w:ind w:left="0" w:right="672" w:firstLine="0"/>
        <w:jc w:val="right"/>
        <w:rPr>
          <w:rFonts w:ascii="Arial" w:hAnsi="Arial" w:cs="Arial"/>
          <w:i/>
          <w:color w:val="auto"/>
        </w:rPr>
      </w:pPr>
      <w:r w:rsidRPr="00DA2643">
        <w:rPr>
          <w:rFonts w:ascii="Arial" w:hAnsi="Arial" w:cs="Arial"/>
          <w:i/>
          <w:color w:val="auto"/>
        </w:rPr>
        <w:t xml:space="preserve">Projekt </w:t>
      </w:r>
    </w:p>
    <w:p w14:paraId="6F46F61B" w14:textId="77777777" w:rsidR="00D43261" w:rsidRPr="00DA2643" w:rsidRDefault="00D43261" w:rsidP="00D43261">
      <w:pPr>
        <w:spacing w:after="0" w:line="259" w:lineRule="auto"/>
        <w:ind w:left="0" w:right="947" w:firstLine="0"/>
        <w:jc w:val="right"/>
        <w:rPr>
          <w:rFonts w:ascii="Arial" w:hAnsi="Arial" w:cs="Arial"/>
          <w:b/>
          <w:bCs/>
          <w:color w:val="auto"/>
        </w:rPr>
      </w:pPr>
      <w:r w:rsidRPr="00DA2643">
        <w:rPr>
          <w:rFonts w:ascii="Arial" w:hAnsi="Arial" w:cs="Arial"/>
          <w:b/>
          <w:bCs/>
          <w:color w:val="auto"/>
        </w:rPr>
        <w:t xml:space="preserve"> </w:t>
      </w:r>
    </w:p>
    <w:p w14:paraId="21C09352" w14:textId="1FB2C3F4" w:rsidR="00D43261" w:rsidRPr="00DA2643" w:rsidRDefault="00D43261" w:rsidP="00D43261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bCs/>
          <w:color w:val="auto"/>
        </w:rPr>
      </w:pPr>
      <w:r w:rsidRPr="00DA2643">
        <w:rPr>
          <w:rFonts w:ascii="Arial" w:hAnsi="Arial" w:cs="Arial"/>
          <w:b/>
          <w:bCs/>
          <w:color w:val="auto"/>
        </w:rPr>
        <w:t xml:space="preserve">Uchwała Nr … </w:t>
      </w:r>
      <w:r w:rsidRPr="00DA2643">
        <w:rPr>
          <w:rFonts w:ascii="Arial" w:hAnsi="Arial" w:cs="Arial"/>
          <w:b/>
          <w:bCs/>
          <w:color w:val="auto"/>
        </w:rPr>
        <w:br/>
        <w:t xml:space="preserve">Rady </w:t>
      </w:r>
      <w:r w:rsidR="00A87FC0" w:rsidRPr="00DA2643">
        <w:rPr>
          <w:rFonts w:ascii="Arial" w:hAnsi="Arial" w:cs="Arial"/>
          <w:b/>
          <w:bCs/>
          <w:color w:val="auto"/>
        </w:rPr>
        <w:t>Miasta i Gminy Sanniki</w:t>
      </w:r>
      <w:r w:rsidRPr="00DA2643">
        <w:rPr>
          <w:rFonts w:ascii="Arial" w:hAnsi="Arial" w:cs="Arial"/>
          <w:b/>
          <w:bCs/>
          <w:color w:val="auto"/>
        </w:rPr>
        <w:br/>
        <w:t xml:space="preserve">z dnia … r. </w:t>
      </w:r>
    </w:p>
    <w:p w14:paraId="6391B091" w14:textId="77777777" w:rsidR="00D43261" w:rsidRPr="00DA2643" w:rsidRDefault="00D43261" w:rsidP="00D43261">
      <w:pPr>
        <w:spacing w:after="158" w:line="259" w:lineRule="auto"/>
        <w:ind w:left="49" w:right="0" w:firstLine="0"/>
        <w:jc w:val="center"/>
        <w:rPr>
          <w:rFonts w:ascii="Arial" w:hAnsi="Arial" w:cs="Arial"/>
          <w:b/>
          <w:bCs/>
          <w:color w:val="auto"/>
        </w:rPr>
      </w:pPr>
      <w:r w:rsidRPr="00DA2643">
        <w:rPr>
          <w:rFonts w:ascii="Arial" w:hAnsi="Arial" w:cs="Arial"/>
          <w:b/>
          <w:bCs/>
          <w:color w:val="auto"/>
        </w:rPr>
        <w:t xml:space="preserve"> </w:t>
      </w:r>
    </w:p>
    <w:p w14:paraId="0222DA00" w14:textId="1119AEC1" w:rsidR="00D43261" w:rsidRPr="00DA2643" w:rsidRDefault="00D43261" w:rsidP="00D43261">
      <w:pPr>
        <w:spacing w:after="158" w:line="259" w:lineRule="auto"/>
        <w:ind w:left="49" w:right="0" w:firstLine="0"/>
        <w:rPr>
          <w:rFonts w:ascii="Arial" w:hAnsi="Arial" w:cs="Arial"/>
          <w:b/>
          <w:bCs/>
          <w:color w:val="auto"/>
        </w:rPr>
      </w:pPr>
      <w:r w:rsidRPr="00DA2643">
        <w:rPr>
          <w:rFonts w:ascii="Arial" w:hAnsi="Arial" w:cs="Arial"/>
          <w:b/>
          <w:bCs/>
          <w:color w:val="auto"/>
        </w:rPr>
        <w:t xml:space="preserve">w </w:t>
      </w:r>
      <w:r w:rsidR="00C07223" w:rsidRPr="00DA2643">
        <w:rPr>
          <w:rFonts w:ascii="Arial" w:hAnsi="Arial" w:cs="Arial"/>
          <w:b/>
          <w:bCs/>
          <w:color w:val="auto"/>
        </w:rPr>
        <w:t>sprawie</w:t>
      </w:r>
      <w:r w:rsidR="00C07223" w:rsidRPr="00DA2643">
        <w:rPr>
          <w:rFonts w:ascii="Arial" w:hAnsi="Arial" w:cs="Arial"/>
          <w:b/>
          <w:bCs/>
          <w:color w:val="auto"/>
        </w:rPr>
        <w:t xml:space="preserve"> określenia zasad wyznaczania składu oraz zasad działania Komitetu Rewitalizacji Miasta i Gminy Sanniki</w:t>
      </w:r>
    </w:p>
    <w:p w14:paraId="0E11E57B" w14:textId="77777777" w:rsidR="00D43261" w:rsidRPr="00DA2643" w:rsidRDefault="00D43261" w:rsidP="00D43261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5F9D4AFE" w14:textId="373D2DCA" w:rsidR="00D43261" w:rsidRPr="00DA2643" w:rsidRDefault="00D43261" w:rsidP="00D43261">
      <w:pPr>
        <w:ind w:left="-15" w:firstLine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Na podstawie art. 18 ust. 2 pkt 15 ustawy z dnia 8 marca 1990 r. o samorządzie gminnym (</w:t>
      </w:r>
      <w:r w:rsidR="00542163" w:rsidRPr="00DA2643">
        <w:rPr>
          <w:rFonts w:ascii="Arial" w:hAnsi="Arial" w:cs="Arial"/>
          <w:color w:val="auto"/>
        </w:rPr>
        <w:t>Dz.U. 2025 poz. 1153</w:t>
      </w:r>
      <w:r w:rsidRPr="00DA2643">
        <w:rPr>
          <w:rFonts w:ascii="Arial" w:hAnsi="Arial" w:cs="Arial"/>
          <w:color w:val="auto"/>
        </w:rPr>
        <w:t>) oraz art. 7 ust. 2 i 3 ustawy z dnia 9 października 2015 r. o rewitalizacji (</w:t>
      </w:r>
      <w:r w:rsidR="00542163" w:rsidRPr="00DA2643">
        <w:rPr>
          <w:rFonts w:ascii="Arial" w:hAnsi="Arial" w:cs="Arial"/>
          <w:color w:val="auto"/>
        </w:rPr>
        <w:t xml:space="preserve">Dz.U. 2024 poz. 278 </w:t>
      </w:r>
      <w:r w:rsidRPr="00DA2643">
        <w:rPr>
          <w:rFonts w:ascii="Arial" w:hAnsi="Arial" w:cs="Arial"/>
          <w:color w:val="auto"/>
        </w:rPr>
        <w:t xml:space="preserve">ze zm.) uchwala się, co następuje: </w:t>
      </w:r>
    </w:p>
    <w:p w14:paraId="3052E2AB" w14:textId="77777777" w:rsidR="00D43261" w:rsidRPr="00DA2643" w:rsidRDefault="00D43261" w:rsidP="00D43261">
      <w:pPr>
        <w:spacing w:after="103" w:line="259" w:lineRule="auto"/>
        <w:ind w:left="12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0E31534B" w14:textId="2149CD75" w:rsidR="00D43261" w:rsidRPr="00DA2643" w:rsidRDefault="00D43261" w:rsidP="00D43261">
      <w:pPr>
        <w:spacing w:after="157" w:line="259" w:lineRule="auto"/>
        <w:ind w:left="10" w:right="7" w:hanging="1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b/>
          <w:color w:val="auto"/>
        </w:rPr>
        <w:t>§ 1.</w:t>
      </w:r>
      <w:r w:rsidRPr="00DA2643">
        <w:rPr>
          <w:rFonts w:ascii="Arial" w:hAnsi="Arial" w:cs="Arial"/>
          <w:color w:val="auto"/>
        </w:rPr>
        <w:t xml:space="preserve"> Przyjmuje się zasady wyznaczania składu oraz zasady działania Komitetu Rewitalizacji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 określone w Regulaminie Komitetu Rewitalizacji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, który stanowi załącznik do niniejszej uchwały. </w:t>
      </w:r>
    </w:p>
    <w:p w14:paraId="4221175B" w14:textId="75CCEBFC" w:rsidR="00D43261" w:rsidRPr="00DA2643" w:rsidRDefault="00D43261" w:rsidP="00D43261">
      <w:pPr>
        <w:spacing w:after="157" w:line="259" w:lineRule="auto"/>
        <w:ind w:left="10" w:right="7" w:hanging="1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b/>
          <w:color w:val="auto"/>
        </w:rPr>
        <w:t>§ 2.</w:t>
      </w:r>
      <w:r w:rsidRPr="00DA2643">
        <w:rPr>
          <w:rFonts w:ascii="Arial" w:hAnsi="Arial" w:cs="Arial"/>
          <w:color w:val="auto"/>
        </w:rPr>
        <w:t xml:space="preserve"> Wykonanie uchwały powierza się </w:t>
      </w:r>
      <w:r w:rsidR="00C07223" w:rsidRPr="00DA2643">
        <w:rPr>
          <w:rFonts w:ascii="Arial" w:hAnsi="Arial" w:cs="Arial"/>
          <w:color w:val="auto"/>
        </w:rPr>
        <w:t xml:space="preserve">Burmistrzowi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="00C07223" w:rsidRPr="00DA2643">
        <w:rPr>
          <w:rFonts w:ascii="Arial" w:hAnsi="Arial" w:cs="Arial"/>
          <w:color w:val="auto"/>
        </w:rPr>
        <w:t>.</w:t>
      </w:r>
    </w:p>
    <w:p w14:paraId="7D195FCF" w14:textId="289A4A4C" w:rsidR="00D43261" w:rsidRPr="00DA2643" w:rsidRDefault="00D43261" w:rsidP="00D43261">
      <w:pPr>
        <w:spacing w:after="157" w:line="259" w:lineRule="auto"/>
        <w:ind w:left="10" w:right="7" w:hanging="1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b/>
          <w:color w:val="auto"/>
        </w:rPr>
        <w:t>§ 3.</w:t>
      </w:r>
      <w:r w:rsidRPr="00DA2643">
        <w:rPr>
          <w:rFonts w:ascii="Arial" w:hAnsi="Arial" w:cs="Arial"/>
          <w:color w:val="auto"/>
        </w:rPr>
        <w:t xml:space="preserve"> Uchwała wchodzi w życie z dniem podjęcia. </w:t>
      </w:r>
    </w:p>
    <w:p w14:paraId="517D796A" w14:textId="77777777" w:rsidR="00D43261" w:rsidRPr="00DA2643" w:rsidRDefault="00D43261" w:rsidP="00D43261">
      <w:pPr>
        <w:spacing w:after="158" w:line="259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55A7C307" w14:textId="77777777" w:rsidR="00D43261" w:rsidRPr="00DA2643" w:rsidRDefault="00D43261" w:rsidP="00D43261">
      <w:pPr>
        <w:spacing w:after="158" w:line="259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</w:p>
    <w:p w14:paraId="15FE9697" w14:textId="70246067" w:rsidR="002C3321" w:rsidRPr="00DA2643" w:rsidRDefault="002C3321" w:rsidP="002C3321">
      <w:pPr>
        <w:spacing w:line="360" w:lineRule="auto"/>
        <w:jc w:val="righ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Przewodniczący Rady </w:t>
      </w:r>
      <w:r w:rsidR="00C07223" w:rsidRPr="00DA2643">
        <w:rPr>
          <w:rFonts w:ascii="Arial" w:hAnsi="Arial" w:cs="Arial"/>
          <w:color w:val="auto"/>
        </w:rPr>
        <w:t>Miasta i Gminy Sanniki</w:t>
      </w:r>
    </w:p>
    <w:p w14:paraId="1FF1D67C" w14:textId="77777777" w:rsidR="00D43261" w:rsidRPr="00DA2643" w:rsidRDefault="00D43261" w:rsidP="00D43261">
      <w:pPr>
        <w:spacing w:after="158" w:line="259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</w:p>
    <w:p w14:paraId="1BBE1EF4" w14:textId="77777777" w:rsidR="00D43261" w:rsidRPr="00DA2643" w:rsidRDefault="00D43261" w:rsidP="00D43261">
      <w:pPr>
        <w:spacing w:after="158" w:line="259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</w:p>
    <w:p w14:paraId="6B586425" w14:textId="368C9A1A" w:rsidR="00D43261" w:rsidRPr="00DA2643" w:rsidRDefault="00D43261" w:rsidP="00496CE6">
      <w:pPr>
        <w:spacing w:after="160" w:line="259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</w:p>
    <w:p w14:paraId="3906D501" w14:textId="6DAC0100" w:rsidR="00D43261" w:rsidRPr="00DA2643" w:rsidRDefault="00D43261" w:rsidP="00D43261">
      <w:pPr>
        <w:spacing w:after="156" w:line="259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</w:p>
    <w:p w14:paraId="5626610D" w14:textId="77777777" w:rsidR="00D43261" w:rsidRPr="00DA2643" w:rsidRDefault="00D43261" w:rsidP="00D43261">
      <w:pPr>
        <w:spacing w:after="0" w:line="259" w:lineRule="auto"/>
        <w:ind w:left="3710" w:right="0" w:firstLine="0"/>
        <w:jc w:val="center"/>
        <w:rPr>
          <w:rFonts w:ascii="Arial" w:hAnsi="Arial" w:cs="Arial"/>
          <w:color w:val="auto"/>
          <w:highlight w:val="yellow"/>
        </w:rPr>
      </w:pPr>
      <w:r w:rsidRPr="00DA2643">
        <w:rPr>
          <w:rFonts w:ascii="Arial" w:hAnsi="Arial" w:cs="Arial"/>
          <w:color w:val="auto"/>
          <w:highlight w:val="yellow"/>
        </w:rPr>
        <w:t xml:space="preserve"> </w:t>
      </w:r>
    </w:p>
    <w:p w14:paraId="662678F9" w14:textId="77777777" w:rsidR="00D43261" w:rsidRPr="00DA2643" w:rsidRDefault="00D43261">
      <w:pPr>
        <w:spacing w:after="160" w:line="259" w:lineRule="auto"/>
        <w:ind w:left="0" w:right="0" w:firstLine="0"/>
        <w:jc w:val="left"/>
        <w:rPr>
          <w:rFonts w:ascii="Arial" w:hAnsi="Arial" w:cs="Arial"/>
          <w:color w:val="auto"/>
          <w:highlight w:val="yellow"/>
        </w:rPr>
      </w:pPr>
      <w:r w:rsidRPr="00DA2643">
        <w:rPr>
          <w:rFonts w:ascii="Arial" w:hAnsi="Arial" w:cs="Arial"/>
          <w:color w:val="auto"/>
          <w:highlight w:val="yellow"/>
        </w:rPr>
        <w:br w:type="page"/>
      </w:r>
    </w:p>
    <w:p w14:paraId="196619D3" w14:textId="1F96D3FA" w:rsidR="00D43261" w:rsidRPr="00DA2643" w:rsidRDefault="00D43261" w:rsidP="00496CE6">
      <w:pPr>
        <w:spacing w:after="33"/>
        <w:ind w:left="5670" w:right="468" w:hanging="10"/>
        <w:jc w:val="left"/>
        <w:rPr>
          <w:rFonts w:ascii="Arial" w:hAnsi="Arial" w:cs="Arial"/>
          <w:color w:val="auto"/>
          <w:sz w:val="18"/>
        </w:rPr>
      </w:pPr>
      <w:r w:rsidRPr="00DA2643">
        <w:rPr>
          <w:rFonts w:ascii="Arial" w:hAnsi="Arial" w:cs="Arial"/>
          <w:color w:val="auto"/>
          <w:sz w:val="18"/>
        </w:rPr>
        <w:lastRenderedPageBreak/>
        <w:t>Załącznik do uchwały Nr</w:t>
      </w:r>
      <w:r w:rsidR="00496CE6" w:rsidRPr="00DA2643">
        <w:rPr>
          <w:rFonts w:ascii="Arial" w:hAnsi="Arial" w:cs="Arial"/>
          <w:color w:val="auto"/>
          <w:sz w:val="18"/>
        </w:rPr>
        <w:t xml:space="preserve"> …</w:t>
      </w:r>
      <w:r w:rsidRPr="00DA2643">
        <w:rPr>
          <w:rFonts w:ascii="Arial" w:hAnsi="Arial" w:cs="Arial"/>
          <w:color w:val="auto"/>
          <w:sz w:val="18"/>
        </w:rPr>
        <w:t xml:space="preserve"> Rady </w:t>
      </w:r>
      <w:r w:rsidR="00C07223" w:rsidRPr="00DA2643">
        <w:rPr>
          <w:rFonts w:ascii="Arial" w:hAnsi="Arial" w:cs="Arial"/>
          <w:color w:val="auto"/>
          <w:sz w:val="18"/>
        </w:rPr>
        <w:t>Miasta i Gminy Sanniki</w:t>
      </w:r>
      <w:r w:rsidRPr="00DA2643">
        <w:rPr>
          <w:rFonts w:ascii="Arial" w:hAnsi="Arial" w:cs="Arial"/>
          <w:color w:val="auto"/>
          <w:sz w:val="18"/>
        </w:rPr>
        <w:t xml:space="preserve"> z dnia </w:t>
      </w:r>
      <w:r w:rsidR="00496CE6" w:rsidRPr="00DA2643">
        <w:rPr>
          <w:rFonts w:ascii="Arial" w:hAnsi="Arial" w:cs="Arial"/>
          <w:color w:val="auto"/>
          <w:sz w:val="18"/>
        </w:rPr>
        <w:t>…</w:t>
      </w:r>
      <w:r w:rsidRPr="00DA2643">
        <w:rPr>
          <w:rFonts w:ascii="Arial" w:hAnsi="Arial" w:cs="Arial"/>
          <w:color w:val="auto"/>
          <w:sz w:val="18"/>
        </w:rPr>
        <w:t xml:space="preserve"> r. </w:t>
      </w:r>
    </w:p>
    <w:p w14:paraId="7CF96EEB" w14:textId="77777777" w:rsidR="00D43261" w:rsidRPr="00DA2643" w:rsidRDefault="00D43261" w:rsidP="00D43261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08212137" w14:textId="77777777" w:rsidR="00D43261" w:rsidRPr="00DA2643" w:rsidRDefault="00D43261" w:rsidP="00D43261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33D7541F" w14:textId="057F9E0C" w:rsidR="007C7C5D" w:rsidRPr="00DA2643" w:rsidRDefault="00D43261" w:rsidP="007C7C5D">
      <w:pPr>
        <w:spacing w:after="0"/>
        <w:ind w:left="0" w:right="8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Regulamin określający zasady wyznaczania składu </w:t>
      </w:r>
      <w:r w:rsidR="00496CE6" w:rsidRPr="00DA2643">
        <w:rPr>
          <w:rFonts w:ascii="Arial" w:hAnsi="Arial" w:cs="Arial"/>
          <w:b/>
          <w:color w:val="auto"/>
        </w:rPr>
        <w:t>oraz</w:t>
      </w:r>
      <w:r w:rsidRPr="00DA2643">
        <w:rPr>
          <w:rFonts w:ascii="Arial" w:hAnsi="Arial" w:cs="Arial"/>
          <w:b/>
          <w:color w:val="auto"/>
        </w:rPr>
        <w:t xml:space="preserve"> zasady działania Komitetu Rewitalizacji </w:t>
      </w:r>
      <w:r w:rsidR="00C07223" w:rsidRPr="00DA2643">
        <w:rPr>
          <w:rFonts w:ascii="Arial" w:hAnsi="Arial" w:cs="Arial"/>
          <w:b/>
          <w:color w:val="auto"/>
        </w:rPr>
        <w:t>Miasta i Gminy Sanniki</w:t>
      </w:r>
    </w:p>
    <w:p w14:paraId="1AF419F3" w14:textId="340EDB93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</w:p>
    <w:p w14:paraId="390A5891" w14:textId="77777777" w:rsidR="007C7C5D" w:rsidRPr="00DA2643" w:rsidRDefault="007C7C5D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</w:p>
    <w:p w14:paraId="219438FA" w14:textId="77777777" w:rsidR="00D43261" w:rsidRPr="00DA2643" w:rsidRDefault="00D43261" w:rsidP="00D43261">
      <w:pPr>
        <w:spacing w:after="0" w:line="259" w:lineRule="auto"/>
        <w:ind w:left="10" w:right="10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Rozdział 1. </w:t>
      </w:r>
    </w:p>
    <w:p w14:paraId="4E5A940E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 </w:t>
      </w:r>
    </w:p>
    <w:p w14:paraId="03EEB0A3" w14:textId="6AD99576" w:rsidR="00D43261" w:rsidRPr="00DA2643" w:rsidRDefault="00D43261" w:rsidP="00D43261">
      <w:pPr>
        <w:spacing w:after="0" w:line="259" w:lineRule="auto"/>
        <w:ind w:left="10" w:right="4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Postanowienia ogólne i zakres działania Komitetu Rewitalizacji </w:t>
      </w:r>
      <w:r w:rsidR="00C07223" w:rsidRPr="00DA2643">
        <w:rPr>
          <w:rFonts w:ascii="Arial" w:hAnsi="Arial" w:cs="Arial"/>
          <w:b/>
          <w:color w:val="auto"/>
        </w:rPr>
        <w:t>Miasta i Gminy Sanniki</w:t>
      </w:r>
    </w:p>
    <w:p w14:paraId="76FAFEA1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 </w:t>
      </w:r>
    </w:p>
    <w:p w14:paraId="16076725" w14:textId="77777777" w:rsidR="00D43261" w:rsidRPr="00DA2643" w:rsidRDefault="00D43261" w:rsidP="00D43261">
      <w:pPr>
        <w:spacing w:after="98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1. </w:t>
      </w:r>
    </w:p>
    <w:p w14:paraId="350CA546" w14:textId="4A1EFD84" w:rsidR="00D43261" w:rsidRPr="00DA2643" w:rsidRDefault="00D43261" w:rsidP="00D43261">
      <w:pPr>
        <w:numPr>
          <w:ilvl w:val="0"/>
          <w:numId w:val="1"/>
        </w:numPr>
        <w:spacing w:after="114"/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Komitet Rewitalizacji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 zwany dalej Komitetem</w:t>
      </w:r>
      <w:r w:rsidR="00071B99" w:rsidRPr="00DA2643">
        <w:rPr>
          <w:rFonts w:ascii="Arial" w:hAnsi="Arial" w:cs="Arial"/>
          <w:color w:val="auto"/>
        </w:rPr>
        <w:t>,</w:t>
      </w:r>
      <w:r w:rsidRPr="00DA2643">
        <w:rPr>
          <w:rFonts w:ascii="Arial" w:hAnsi="Arial" w:cs="Arial"/>
          <w:color w:val="auto"/>
        </w:rPr>
        <w:t xml:space="preserve"> wspiera działania </w:t>
      </w:r>
      <w:r w:rsidR="00C07223" w:rsidRPr="00DA2643">
        <w:rPr>
          <w:rFonts w:ascii="Arial" w:hAnsi="Arial" w:cs="Arial"/>
          <w:color w:val="auto"/>
        </w:rPr>
        <w:t xml:space="preserve">Burmistrza </w:t>
      </w:r>
      <w:r w:rsidRPr="00DA2643">
        <w:rPr>
          <w:rFonts w:ascii="Arial" w:hAnsi="Arial" w:cs="Arial"/>
          <w:color w:val="auto"/>
        </w:rPr>
        <w:t>w obszarze zadań związanych z rewitalizacją</w:t>
      </w:r>
      <w:r w:rsidR="00071B99" w:rsidRPr="00DA2643">
        <w:rPr>
          <w:rFonts w:ascii="Arial" w:hAnsi="Arial" w:cs="Arial"/>
          <w:color w:val="auto"/>
        </w:rPr>
        <w:t xml:space="preserve"> na </w:t>
      </w:r>
      <w:r w:rsidR="00C07223" w:rsidRPr="00DA2643">
        <w:rPr>
          <w:rFonts w:ascii="Arial" w:hAnsi="Arial" w:cs="Arial"/>
          <w:color w:val="auto"/>
        </w:rPr>
        <w:t>terenie</w:t>
      </w:r>
      <w:r w:rsidR="00071B99" w:rsidRPr="00DA2643">
        <w:rPr>
          <w:rFonts w:ascii="Arial" w:hAnsi="Arial" w:cs="Arial"/>
          <w:color w:val="auto"/>
        </w:rPr>
        <w:t xml:space="preserve"> gminy</w:t>
      </w:r>
      <w:r w:rsidRPr="00DA2643">
        <w:rPr>
          <w:rFonts w:ascii="Arial" w:hAnsi="Arial" w:cs="Arial"/>
          <w:color w:val="auto"/>
        </w:rPr>
        <w:t xml:space="preserve">. </w:t>
      </w:r>
    </w:p>
    <w:p w14:paraId="412D3610" w14:textId="0BF1356B" w:rsidR="00D43261" w:rsidRPr="00DA2643" w:rsidRDefault="00D43261" w:rsidP="00D43261">
      <w:pPr>
        <w:numPr>
          <w:ilvl w:val="0"/>
          <w:numId w:val="1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Komitet stanowi forum współpracy i dialogu interesariuszy rewitalizacji z organami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="00C07223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w zakresie wdrażania Gminnego Programu Rewitalizacji</w:t>
      </w:r>
      <w:r w:rsidR="00071B99" w:rsidRPr="00DA2643">
        <w:rPr>
          <w:rFonts w:ascii="Arial" w:hAnsi="Arial" w:cs="Arial"/>
          <w:color w:val="auto"/>
        </w:rPr>
        <w:t xml:space="preserve"> dla </w:t>
      </w:r>
      <w:r w:rsidR="00C07223" w:rsidRPr="00DA2643">
        <w:rPr>
          <w:rFonts w:ascii="Arial" w:hAnsi="Arial" w:cs="Arial"/>
          <w:color w:val="auto"/>
        </w:rPr>
        <w:t>Miasta i</w:t>
      </w:r>
      <w:r w:rsidR="00C07223" w:rsidRPr="00DA2643">
        <w:rPr>
          <w:rFonts w:ascii="Arial" w:hAnsi="Arial" w:cs="Arial"/>
          <w:color w:val="auto"/>
        </w:rPr>
        <w:t> </w:t>
      </w:r>
      <w:r w:rsidR="00C07223" w:rsidRPr="00DA2643">
        <w:rPr>
          <w:rFonts w:ascii="Arial" w:hAnsi="Arial" w:cs="Arial"/>
          <w:color w:val="auto"/>
        </w:rPr>
        <w:t>Gminy Sanniki</w:t>
      </w:r>
      <w:r w:rsidR="00C07223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 xml:space="preserve">zwanego dalej GPR oraz oceny przebiegu procesu rewitalizacji, jak również pełni funkcję opiniodawczo-doradczą </w:t>
      </w:r>
      <w:r w:rsidR="00C07223" w:rsidRPr="00DA2643">
        <w:rPr>
          <w:rFonts w:ascii="Arial" w:hAnsi="Arial" w:cs="Arial"/>
          <w:color w:val="auto"/>
        </w:rPr>
        <w:t xml:space="preserve">Burmistrza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="00C07223" w:rsidRPr="00DA2643">
        <w:rPr>
          <w:rFonts w:ascii="Arial" w:hAnsi="Arial" w:cs="Arial"/>
          <w:color w:val="auto"/>
        </w:rPr>
        <w:t>.</w:t>
      </w:r>
    </w:p>
    <w:p w14:paraId="7E7FD029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0861B89F" w14:textId="77777777" w:rsidR="00D43261" w:rsidRPr="00DA2643" w:rsidRDefault="00D43261" w:rsidP="00D43261">
      <w:pPr>
        <w:spacing w:after="98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2. </w:t>
      </w:r>
    </w:p>
    <w:p w14:paraId="27F46BD4" w14:textId="68520850" w:rsidR="00D43261" w:rsidRPr="00DA2643" w:rsidRDefault="00D43261" w:rsidP="00D43261">
      <w:pPr>
        <w:ind w:left="-15" w:right="0" w:firstLine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1. Zakres działania </w:t>
      </w:r>
      <w:r w:rsidR="00071B99" w:rsidRPr="00DA2643">
        <w:rPr>
          <w:rFonts w:ascii="Arial" w:hAnsi="Arial" w:cs="Arial"/>
          <w:color w:val="auto"/>
        </w:rPr>
        <w:t>Komitetu</w:t>
      </w:r>
      <w:r w:rsidRPr="00DA2643">
        <w:rPr>
          <w:rFonts w:ascii="Arial" w:hAnsi="Arial" w:cs="Arial"/>
          <w:color w:val="auto"/>
        </w:rPr>
        <w:t xml:space="preserve"> obejmuje m.in.: </w:t>
      </w:r>
    </w:p>
    <w:p w14:paraId="66D9631A" w14:textId="4C5D1765" w:rsidR="00D43261" w:rsidRPr="00DA2643" w:rsidRDefault="00D43261" w:rsidP="00D43261">
      <w:pPr>
        <w:numPr>
          <w:ilvl w:val="0"/>
          <w:numId w:val="2"/>
        </w:numPr>
        <w:ind w:right="0" w:hanging="36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wsparcie doradcze </w:t>
      </w:r>
      <w:r w:rsidR="00C07223" w:rsidRPr="00DA2643">
        <w:rPr>
          <w:rFonts w:ascii="Arial" w:hAnsi="Arial" w:cs="Arial"/>
          <w:color w:val="auto"/>
        </w:rPr>
        <w:t xml:space="preserve">Burmistrza </w:t>
      </w:r>
      <w:r w:rsidRPr="00DA2643">
        <w:rPr>
          <w:rFonts w:ascii="Arial" w:hAnsi="Arial" w:cs="Arial"/>
          <w:color w:val="auto"/>
        </w:rPr>
        <w:t xml:space="preserve">w zakresie dbałości o prawidłową realizację GPR; </w:t>
      </w:r>
    </w:p>
    <w:p w14:paraId="3CBBDA66" w14:textId="77777777" w:rsidR="00D43261" w:rsidRPr="00DA2643" w:rsidRDefault="00D43261" w:rsidP="00D43261">
      <w:pPr>
        <w:numPr>
          <w:ilvl w:val="0"/>
          <w:numId w:val="2"/>
        </w:numPr>
        <w:ind w:right="0" w:hanging="36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wyrażanie opinii i stanowisk oraz rekomendowanie rozwiązań w sprawach dotyczących przeprowadzenia i oceny procesu rewitalizacji; </w:t>
      </w:r>
    </w:p>
    <w:p w14:paraId="0DB661DC" w14:textId="77777777" w:rsidR="00D43261" w:rsidRPr="00DA2643" w:rsidRDefault="00D43261" w:rsidP="00D43261">
      <w:pPr>
        <w:numPr>
          <w:ilvl w:val="0"/>
          <w:numId w:val="2"/>
        </w:numPr>
        <w:ind w:right="0" w:hanging="36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ocenę postępu wdrażania GPR z punktu widzenia integracji i komplementarności podejmowanych działań przez podmioty zaangażowane w proces rewitalizacji; </w:t>
      </w:r>
    </w:p>
    <w:p w14:paraId="28D4F07E" w14:textId="6781EA99" w:rsidR="00D43261" w:rsidRPr="00DA2643" w:rsidRDefault="00D43261" w:rsidP="00D43261">
      <w:pPr>
        <w:numPr>
          <w:ilvl w:val="0"/>
          <w:numId w:val="2"/>
        </w:numPr>
        <w:ind w:right="0" w:hanging="36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prowadzenie dialogu między poszczególnymi interesariuszami procesu rewitalizacji,</w:t>
      </w:r>
      <w:r w:rsidR="005B11B9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a</w:t>
      </w:r>
      <w:r w:rsidR="005B11B9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>organami</w:t>
      </w:r>
      <w:r w:rsidR="00C07223" w:rsidRPr="00DA2643">
        <w:rPr>
          <w:rFonts w:ascii="Arial" w:hAnsi="Arial" w:cs="Arial"/>
          <w:color w:val="auto"/>
        </w:rPr>
        <w:t xml:space="preserve">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; </w:t>
      </w:r>
    </w:p>
    <w:p w14:paraId="2B9331E6" w14:textId="77777777" w:rsidR="00C07223" w:rsidRPr="00DA2643" w:rsidRDefault="00D43261" w:rsidP="00C07223">
      <w:pPr>
        <w:numPr>
          <w:ilvl w:val="0"/>
          <w:numId w:val="2"/>
        </w:numPr>
        <w:ind w:right="0" w:hanging="36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możliwość inicjowania partnerstw między </w:t>
      </w:r>
      <w:r w:rsidR="00C07223" w:rsidRPr="00DA2643">
        <w:rPr>
          <w:rFonts w:ascii="Arial" w:hAnsi="Arial" w:cs="Arial"/>
          <w:color w:val="auto"/>
        </w:rPr>
        <w:t>Miast</w:t>
      </w:r>
      <w:r w:rsidR="00C07223" w:rsidRPr="00DA2643">
        <w:rPr>
          <w:rFonts w:ascii="Arial" w:hAnsi="Arial" w:cs="Arial"/>
          <w:color w:val="auto"/>
        </w:rPr>
        <w:t>em</w:t>
      </w:r>
      <w:r w:rsidR="00C07223" w:rsidRPr="00DA2643">
        <w:rPr>
          <w:rFonts w:ascii="Arial" w:hAnsi="Arial" w:cs="Arial"/>
          <w:color w:val="auto"/>
        </w:rPr>
        <w:t xml:space="preserve"> i Gmin</w:t>
      </w:r>
      <w:r w:rsidR="00C07223" w:rsidRPr="00DA2643">
        <w:rPr>
          <w:rFonts w:ascii="Arial" w:hAnsi="Arial" w:cs="Arial"/>
          <w:color w:val="auto"/>
        </w:rPr>
        <w:t>ą</w:t>
      </w:r>
      <w:r w:rsidR="00C07223" w:rsidRPr="00DA2643">
        <w:rPr>
          <w:rFonts w:ascii="Arial" w:hAnsi="Arial" w:cs="Arial"/>
          <w:color w:val="auto"/>
        </w:rPr>
        <w:t xml:space="preserve"> Sanniki</w:t>
      </w:r>
      <w:r w:rsidR="00C07223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a partnerami projektowymi, w</w:t>
      </w:r>
      <w:r w:rsidR="00071B99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celu realizacji przedsięwzięć zapisanych w GPR; </w:t>
      </w:r>
    </w:p>
    <w:p w14:paraId="30294B7E" w14:textId="50641C01" w:rsidR="00D43261" w:rsidRPr="00DA2643" w:rsidRDefault="00D43261" w:rsidP="00C07223">
      <w:pPr>
        <w:numPr>
          <w:ilvl w:val="0"/>
          <w:numId w:val="2"/>
        </w:numPr>
        <w:ind w:right="0" w:hanging="36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opiniowanie raportów z ewaluacji GPR, przekazywanie uwag i zaleceń </w:t>
      </w:r>
      <w:r w:rsidR="00C07223" w:rsidRPr="00DA2643">
        <w:rPr>
          <w:rFonts w:ascii="Arial" w:hAnsi="Arial" w:cs="Arial"/>
          <w:color w:val="auto"/>
        </w:rPr>
        <w:t>Burmistrzowi.</w:t>
      </w:r>
      <w:r w:rsidRPr="00DA2643">
        <w:rPr>
          <w:rFonts w:ascii="Arial" w:hAnsi="Arial" w:cs="Arial"/>
          <w:color w:val="auto"/>
        </w:rPr>
        <w:t xml:space="preserve"> </w:t>
      </w:r>
    </w:p>
    <w:p w14:paraId="6FB81564" w14:textId="77777777" w:rsidR="00C07223" w:rsidRPr="00DA2643" w:rsidRDefault="00C07223" w:rsidP="00D43261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</w:p>
    <w:p w14:paraId="3B41EFD3" w14:textId="48EE0EBC" w:rsidR="00D43261" w:rsidRPr="00DA2643" w:rsidRDefault="00D43261" w:rsidP="00D43261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3. </w:t>
      </w:r>
    </w:p>
    <w:p w14:paraId="6B9A3D54" w14:textId="77777777" w:rsidR="00D43261" w:rsidRPr="00DA2643" w:rsidRDefault="00D43261" w:rsidP="00D43261">
      <w:pPr>
        <w:spacing w:after="0" w:line="259" w:lineRule="auto"/>
        <w:ind w:left="72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172FAAE4" w14:textId="604E01BD" w:rsidR="00D43261" w:rsidRPr="00DA2643" w:rsidRDefault="00D43261" w:rsidP="00D43261">
      <w:pPr>
        <w:numPr>
          <w:ilvl w:val="0"/>
          <w:numId w:val="3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W skład Komitetu wchodzą przedstawiciele interesariuszy rewitalizacji, w rozumieniu art. 2 ust. 2 ustawy z dnia 9 października 2015 roku o rewitalizacji (Dz.U.</w:t>
      </w:r>
      <w:r w:rsidR="007F413C" w:rsidRPr="00DA2643">
        <w:rPr>
          <w:rFonts w:ascii="Arial" w:hAnsi="Arial" w:cs="Arial"/>
          <w:color w:val="auto"/>
        </w:rPr>
        <w:t xml:space="preserve"> 2024 poz. 278 ze </w:t>
      </w:r>
      <w:r w:rsidR="00071B99" w:rsidRPr="00DA2643">
        <w:rPr>
          <w:rFonts w:ascii="Arial" w:hAnsi="Arial" w:cs="Arial"/>
          <w:color w:val="auto"/>
        </w:rPr>
        <w:t>zm.</w:t>
      </w:r>
      <w:r w:rsidRPr="00DA2643">
        <w:rPr>
          <w:rFonts w:ascii="Arial" w:hAnsi="Arial" w:cs="Arial"/>
          <w:color w:val="auto"/>
        </w:rPr>
        <w:t>).</w:t>
      </w:r>
    </w:p>
    <w:p w14:paraId="1ABBAB8C" w14:textId="5DC6F1E4" w:rsidR="00D43261" w:rsidRPr="00DA2643" w:rsidRDefault="00D43261" w:rsidP="00D43261">
      <w:pPr>
        <w:numPr>
          <w:ilvl w:val="0"/>
          <w:numId w:val="3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Komitet Rewitalizacji liczy </w:t>
      </w:r>
      <w:r w:rsidR="00071B99" w:rsidRPr="00DA2643">
        <w:rPr>
          <w:rFonts w:ascii="Arial" w:hAnsi="Arial" w:cs="Arial"/>
          <w:color w:val="auto"/>
        </w:rPr>
        <w:t>do 2</w:t>
      </w:r>
      <w:r w:rsidRPr="00DA2643">
        <w:rPr>
          <w:rFonts w:ascii="Arial" w:hAnsi="Arial" w:cs="Arial"/>
          <w:color w:val="auto"/>
        </w:rPr>
        <w:t xml:space="preserve">0 członków: </w:t>
      </w:r>
    </w:p>
    <w:p w14:paraId="33495199" w14:textId="285AE758" w:rsidR="002E27F2" w:rsidRPr="00DA2643" w:rsidRDefault="000373D7" w:rsidP="007F413C">
      <w:pPr>
        <w:numPr>
          <w:ilvl w:val="1"/>
          <w:numId w:val="3"/>
        </w:numPr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do 5 </w:t>
      </w:r>
      <w:r w:rsidR="00D44D54" w:rsidRPr="00DA2643">
        <w:rPr>
          <w:rFonts w:ascii="Arial" w:hAnsi="Arial" w:cs="Arial"/>
          <w:color w:val="auto"/>
        </w:rPr>
        <w:t xml:space="preserve">mieszkańców </w:t>
      </w:r>
      <w:r w:rsidRPr="00DA2643">
        <w:rPr>
          <w:rFonts w:ascii="Arial" w:hAnsi="Arial" w:cs="Arial"/>
          <w:color w:val="auto"/>
        </w:rPr>
        <w:t>obszaru rewitalizacji</w:t>
      </w:r>
      <w:r w:rsidR="007F413C" w:rsidRPr="00DA2643">
        <w:rPr>
          <w:rFonts w:ascii="Arial" w:hAnsi="Arial" w:cs="Arial"/>
          <w:color w:val="auto"/>
        </w:rPr>
        <w:t xml:space="preserve"> oraz właścicieli, użytkowników wieczystych nieruchomości i podmiotów zarządzających nieruchomościami znajdującymi się na tym obszarze, w tym spółdzielni mieszkaniowych, wspólnot mieszkaniowych, społecznych inicjatyw mieszkaniowych, towarzystw budownictwa społecznego oraz członków kooperatywy mieszkaniowej współdziałających w celu realizacji na obszarze rewitalizacji inwestycji mieszkaniowej w rozumieniu art. 2 ust. 1 ustawy z dnia 4 listopada 2022 r. o kooperatywach mieszkaniowych oraz zasadach zbywania nieruchomości należących do gminnego zasobu nieruchomości w celu wsparcia realizacji inwestycji mieszkaniowych;</w:t>
      </w:r>
    </w:p>
    <w:p w14:paraId="4469ED8D" w14:textId="7D1434A1" w:rsidR="002E27F2" w:rsidRPr="00DA2643" w:rsidRDefault="002E27F2" w:rsidP="002E27F2">
      <w:pPr>
        <w:numPr>
          <w:ilvl w:val="1"/>
          <w:numId w:val="3"/>
        </w:numPr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do 5 </w:t>
      </w:r>
      <w:r w:rsidR="007F413C" w:rsidRPr="00DA2643">
        <w:rPr>
          <w:rFonts w:ascii="Arial" w:hAnsi="Arial" w:cs="Arial"/>
          <w:color w:val="auto"/>
        </w:rPr>
        <w:t xml:space="preserve">mieszkańców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>, innych niż wymienieni w pkt 1;</w:t>
      </w:r>
    </w:p>
    <w:p w14:paraId="3095F388" w14:textId="0CA0DD8C" w:rsidR="00AC4353" w:rsidRPr="00DA2643" w:rsidRDefault="00AC4353" w:rsidP="002E27F2">
      <w:pPr>
        <w:numPr>
          <w:ilvl w:val="1"/>
          <w:numId w:val="3"/>
        </w:numPr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do </w:t>
      </w:r>
      <w:r w:rsidR="00C03D9E" w:rsidRPr="00DA2643">
        <w:rPr>
          <w:rFonts w:ascii="Arial" w:hAnsi="Arial" w:cs="Arial"/>
          <w:color w:val="auto"/>
        </w:rPr>
        <w:t>3</w:t>
      </w:r>
      <w:r w:rsidRPr="00DA2643">
        <w:rPr>
          <w:rFonts w:ascii="Arial" w:hAnsi="Arial" w:cs="Arial"/>
          <w:color w:val="auto"/>
        </w:rPr>
        <w:t xml:space="preserve"> przedstawicieli podmiotów prowadzących lub zamierzających prowadzić na obszarze gminy działalność gospodarczą;</w:t>
      </w:r>
    </w:p>
    <w:p w14:paraId="15A59197" w14:textId="201CD08A" w:rsidR="00AC4353" w:rsidRPr="00DA2643" w:rsidRDefault="00AC4353" w:rsidP="00026C36">
      <w:pPr>
        <w:numPr>
          <w:ilvl w:val="1"/>
          <w:numId w:val="3"/>
        </w:numPr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lastRenderedPageBreak/>
        <w:t xml:space="preserve">do </w:t>
      </w:r>
      <w:r w:rsidR="00C03D9E" w:rsidRPr="00DA2643">
        <w:rPr>
          <w:rFonts w:ascii="Arial" w:hAnsi="Arial" w:cs="Arial"/>
          <w:color w:val="auto"/>
        </w:rPr>
        <w:t>3</w:t>
      </w:r>
      <w:r w:rsidRPr="00DA2643">
        <w:rPr>
          <w:rFonts w:ascii="Arial" w:hAnsi="Arial" w:cs="Arial"/>
          <w:color w:val="auto"/>
        </w:rPr>
        <w:t xml:space="preserve"> przedstawicieli podmiotów prowadzących lub zamierzających prowadzić na obszarze gminy działalność społeczną, w tym organizacj</w:t>
      </w:r>
      <w:r w:rsidR="00026C36" w:rsidRPr="00DA2643">
        <w:rPr>
          <w:rFonts w:ascii="Arial" w:hAnsi="Arial" w:cs="Arial"/>
          <w:color w:val="auto"/>
        </w:rPr>
        <w:t xml:space="preserve">i </w:t>
      </w:r>
      <w:r w:rsidRPr="00DA2643">
        <w:rPr>
          <w:rFonts w:ascii="Arial" w:hAnsi="Arial" w:cs="Arial"/>
          <w:color w:val="auto"/>
        </w:rPr>
        <w:t>pozarządow</w:t>
      </w:r>
      <w:r w:rsidR="00026C36" w:rsidRPr="00DA2643">
        <w:rPr>
          <w:rFonts w:ascii="Arial" w:hAnsi="Arial" w:cs="Arial"/>
          <w:color w:val="auto"/>
        </w:rPr>
        <w:t>ych</w:t>
      </w:r>
      <w:r w:rsidRPr="00DA2643">
        <w:rPr>
          <w:rFonts w:ascii="Arial" w:hAnsi="Arial" w:cs="Arial"/>
          <w:color w:val="auto"/>
        </w:rPr>
        <w:t xml:space="preserve"> i grup nieformaln</w:t>
      </w:r>
      <w:r w:rsidR="00026C36" w:rsidRPr="00DA2643">
        <w:rPr>
          <w:rFonts w:ascii="Arial" w:hAnsi="Arial" w:cs="Arial"/>
          <w:color w:val="auto"/>
        </w:rPr>
        <w:t>ych</w:t>
      </w:r>
      <w:r w:rsidRPr="00DA2643">
        <w:rPr>
          <w:rFonts w:ascii="Arial" w:hAnsi="Arial" w:cs="Arial"/>
          <w:color w:val="auto"/>
        </w:rPr>
        <w:t>;</w:t>
      </w:r>
    </w:p>
    <w:p w14:paraId="789AE7B8" w14:textId="77D97DB2" w:rsidR="000373D7" w:rsidRPr="00DA2643" w:rsidRDefault="002E27F2" w:rsidP="00C03D9E">
      <w:pPr>
        <w:numPr>
          <w:ilvl w:val="1"/>
          <w:numId w:val="3"/>
        </w:numPr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do </w:t>
      </w:r>
      <w:r w:rsidR="00C03D9E" w:rsidRPr="00DA2643">
        <w:rPr>
          <w:rFonts w:ascii="Arial" w:hAnsi="Arial" w:cs="Arial"/>
          <w:color w:val="auto"/>
        </w:rPr>
        <w:t>2</w:t>
      </w:r>
      <w:r w:rsidR="000373D7" w:rsidRPr="00DA2643">
        <w:rPr>
          <w:rFonts w:ascii="Arial" w:hAnsi="Arial" w:cs="Arial"/>
          <w:color w:val="auto"/>
        </w:rPr>
        <w:t xml:space="preserve"> </w:t>
      </w:r>
      <w:r w:rsidR="00C03D9E" w:rsidRPr="00DA2643">
        <w:rPr>
          <w:rFonts w:ascii="Arial" w:hAnsi="Arial" w:cs="Arial"/>
          <w:color w:val="auto"/>
        </w:rPr>
        <w:t>przedstawicieli organów władzy publicznej oraz innych podmiotów realizujących na obszarze rewitalizacji uprawnienia Skarbu Państwa</w:t>
      </w:r>
      <w:r w:rsidR="00D941E9" w:rsidRPr="00DA2643">
        <w:rPr>
          <w:rFonts w:ascii="Arial" w:hAnsi="Arial" w:cs="Arial"/>
          <w:color w:val="auto"/>
        </w:rPr>
        <w:t>;</w:t>
      </w:r>
    </w:p>
    <w:p w14:paraId="481ACF31" w14:textId="6D4B7438" w:rsidR="00D941E9" w:rsidRPr="00DA2643" w:rsidRDefault="00D941E9" w:rsidP="00D941E9">
      <w:pPr>
        <w:numPr>
          <w:ilvl w:val="1"/>
          <w:numId w:val="3"/>
        </w:numPr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do 2 przedstawicieli </w:t>
      </w:r>
      <w:r w:rsidR="00C07223" w:rsidRPr="00DA2643">
        <w:rPr>
          <w:rFonts w:ascii="Arial" w:hAnsi="Arial" w:cs="Arial"/>
          <w:color w:val="auto"/>
        </w:rPr>
        <w:t xml:space="preserve">Miasta i Gminy </w:t>
      </w:r>
      <w:r w:rsidR="00C07223" w:rsidRPr="00DA2643">
        <w:rPr>
          <w:rFonts w:ascii="Arial" w:hAnsi="Arial" w:cs="Arial"/>
          <w:color w:val="auto"/>
        </w:rPr>
        <w:t>Sanniki</w:t>
      </w:r>
      <w:r w:rsidRPr="00DA2643">
        <w:rPr>
          <w:rFonts w:ascii="Arial" w:hAnsi="Arial" w:cs="Arial"/>
          <w:color w:val="auto"/>
        </w:rPr>
        <w:t>, jej jednostek organizacyjnych oraz organów doradczych i konsultacyjnych.</w:t>
      </w:r>
    </w:p>
    <w:p w14:paraId="3DAC6549" w14:textId="3D088ADE" w:rsidR="00D43261" w:rsidRPr="00DA2643" w:rsidRDefault="00D43261" w:rsidP="007F413C">
      <w:pPr>
        <w:pStyle w:val="Akapitzlist"/>
        <w:numPr>
          <w:ilvl w:val="0"/>
          <w:numId w:val="3"/>
        </w:numPr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Członkiem Komitetu nie może być: </w:t>
      </w:r>
    </w:p>
    <w:p w14:paraId="19B67943" w14:textId="77777777" w:rsidR="00D43261" w:rsidRPr="00DA2643" w:rsidRDefault="00D43261" w:rsidP="00FF0C61">
      <w:pPr>
        <w:numPr>
          <w:ilvl w:val="2"/>
          <w:numId w:val="22"/>
        </w:numPr>
        <w:spacing w:line="247" w:lineRule="auto"/>
        <w:ind w:left="714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osoba niepełnoletnia; </w:t>
      </w:r>
    </w:p>
    <w:p w14:paraId="051EBF2C" w14:textId="77777777" w:rsidR="00D43261" w:rsidRPr="00DA2643" w:rsidRDefault="00D43261" w:rsidP="00FF0C61">
      <w:pPr>
        <w:numPr>
          <w:ilvl w:val="2"/>
          <w:numId w:val="22"/>
        </w:numPr>
        <w:spacing w:line="247" w:lineRule="auto"/>
        <w:ind w:left="714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osoba skazana prawomocnym wyrokiem sądowym za przestępstwo z winy umyślnej lub, wobec której sąd orzekł środek karny w postaci utraty praw publicznych. </w:t>
      </w:r>
    </w:p>
    <w:p w14:paraId="4BFD382A" w14:textId="2C2D7F72" w:rsidR="00496CE6" w:rsidRPr="00DA2643" w:rsidRDefault="00496CE6" w:rsidP="00496CE6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</w:rPr>
      </w:pPr>
    </w:p>
    <w:p w14:paraId="773C67CB" w14:textId="1E3C9C5F" w:rsidR="00D43261" w:rsidRPr="00DA2643" w:rsidRDefault="00D43261" w:rsidP="007C7C5D">
      <w:pPr>
        <w:spacing w:after="0" w:line="259" w:lineRule="auto"/>
        <w:ind w:left="10" w:right="10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>Rozdział 2.</w:t>
      </w:r>
    </w:p>
    <w:p w14:paraId="6366CFE7" w14:textId="1647AC06" w:rsidR="00D43261" w:rsidRPr="00DA2643" w:rsidRDefault="00D43261" w:rsidP="007C7C5D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</w:p>
    <w:p w14:paraId="7A42C62D" w14:textId="6342941C" w:rsidR="00D43261" w:rsidRPr="00DA2643" w:rsidRDefault="00D43261" w:rsidP="007C7C5D">
      <w:pPr>
        <w:spacing w:after="0" w:line="259" w:lineRule="auto"/>
        <w:ind w:left="10" w:right="3" w:hanging="1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Zasady wyznaczania składu i powoływania Komitetu Rewitalizacji </w:t>
      </w:r>
      <w:r w:rsidR="00C07223" w:rsidRPr="00DA2643">
        <w:rPr>
          <w:rFonts w:ascii="Arial" w:hAnsi="Arial" w:cs="Arial"/>
          <w:b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 </w:t>
      </w:r>
    </w:p>
    <w:p w14:paraId="6EB9B6D0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65A73D2D" w14:textId="77777777" w:rsidR="00D43261" w:rsidRPr="00DA2643" w:rsidRDefault="00D43261" w:rsidP="00D43261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4. </w:t>
      </w:r>
    </w:p>
    <w:p w14:paraId="5BE2CBAD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0969B427" w14:textId="59F40200" w:rsidR="00EF22AC" w:rsidRPr="00DA2643" w:rsidRDefault="00D43261" w:rsidP="00EF22AC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Komitet powoływany jest przez </w:t>
      </w:r>
      <w:r w:rsidR="00C07223" w:rsidRPr="00DA2643">
        <w:rPr>
          <w:rFonts w:ascii="Arial" w:hAnsi="Arial" w:cs="Arial"/>
          <w:color w:val="auto"/>
        </w:rPr>
        <w:t xml:space="preserve">Burmistrza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="00C07223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 xml:space="preserve">w drodze zarządzenia na okres jednej kadencji trwającej </w:t>
      </w:r>
      <w:r w:rsidR="001E6ADD" w:rsidRPr="00DA2643">
        <w:rPr>
          <w:rFonts w:ascii="Arial" w:hAnsi="Arial" w:cs="Arial"/>
          <w:color w:val="auto"/>
        </w:rPr>
        <w:t>4</w:t>
      </w:r>
      <w:r w:rsidRPr="00DA2643">
        <w:rPr>
          <w:rFonts w:ascii="Arial" w:hAnsi="Arial" w:cs="Arial"/>
          <w:color w:val="auto"/>
        </w:rPr>
        <w:t xml:space="preserve"> lat</w:t>
      </w:r>
      <w:r w:rsidR="001E6ADD" w:rsidRPr="00DA2643">
        <w:rPr>
          <w:rFonts w:ascii="Arial" w:hAnsi="Arial" w:cs="Arial"/>
          <w:color w:val="auto"/>
        </w:rPr>
        <w:t>a</w:t>
      </w:r>
      <w:r w:rsidRPr="00DA2643">
        <w:rPr>
          <w:rFonts w:ascii="Arial" w:hAnsi="Arial" w:cs="Arial"/>
          <w:color w:val="auto"/>
        </w:rPr>
        <w:t>, a rozpoczynającej się w dniu pierwszego posiedzenia Komitetu.</w:t>
      </w:r>
      <w:r w:rsidR="00EF22AC" w:rsidRPr="00DA2643">
        <w:rPr>
          <w:rFonts w:ascii="Arial" w:hAnsi="Arial" w:cs="Arial"/>
          <w:color w:val="auto"/>
        </w:rPr>
        <w:t xml:space="preserve"> </w:t>
      </w:r>
    </w:p>
    <w:p w14:paraId="4E828CFF" w14:textId="5F4554D8" w:rsidR="00EF22AC" w:rsidRPr="00DA2643" w:rsidRDefault="00D43261" w:rsidP="00EF22AC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Członkowie Komitetu Rewitalizacji, o których mowa w § 3 ust. 2 pkt 1-</w:t>
      </w:r>
      <w:r w:rsidR="00D941E9" w:rsidRPr="00DA2643">
        <w:rPr>
          <w:rFonts w:ascii="Arial" w:hAnsi="Arial" w:cs="Arial"/>
          <w:color w:val="auto"/>
        </w:rPr>
        <w:t>5</w:t>
      </w:r>
      <w:r w:rsidRPr="00DA2643">
        <w:rPr>
          <w:rFonts w:ascii="Arial" w:hAnsi="Arial" w:cs="Arial"/>
          <w:color w:val="auto"/>
        </w:rPr>
        <w:t xml:space="preserve"> wybierani są w</w:t>
      </w:r>
      <w:r w:rsidR="00EF22AC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>trybie otwartego naboru.</w:t>
      </w:r>
    </w:p>
    <w:p w14:paraId="00C887BA" w14:textId="15437D8B" w:rsidR="00D941E9" w:rsidRPr="00DA2643" w:rsidRDefault="00D43261" w:rsidP="00760D84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Członkowie Komitetu Rewitalizacji, o których mowa w § 3 ust. 2 pkt</w:t>
      </w:r>
      <w:r w:rsidR="00D941E9" w:rsidRPr="00DA2643">
        <w:rPr>
          <w:rFonts w:ascii="Arial" w:hAnsi="Arial" w:cs="Arial"/>
          <w:color w:val="auto"/>
        </w:rPr>
        <w:t xml:space="preserve"> 6</w:t>
      </w:r>
      <w:r w:rsidRPr="00DA2643">
        <w:rPr>
          <w:rFonts w:ascii="Arial" w:hAnsi="Arial" w:cs="Arial"/>
          <w:color w:val="auto"/>
        </w:rPr>
        <w:t xml:space="preserve"> wyznaczani są przez </w:t>
      </w:r>
      <w:r w:rsidR="00C07223" w:rsidRPr="00DA2643">
        <w:rPr>
          <w:rFonts w:ascii="Arial" w:hAnsi="Arial" w:cs="Arial"/>
          <w:color w:val="auto"/>
        </w:rPr>
        <w:t xml:space="preserve">Burmistrza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="00C07223" w:rsidRPr="00DA2643">
        <w:rPr>
          <w:rFonts w:ascii="Arial" w:hAnsi="Arial" w:cs="Arial"/>
          <w:color w:val="auto"/>
        </w:rPr>
        <w:t>.</w:t>
      </w:r>
    </w:p>
    <w:p w14:paraId="28543376" w14:textId="23A1E413" w:rsidR="005C3C22" w:rsidRPr="00DA2643" w:rsidRDefault="00C07223" w:rsidP="00760D84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Burmistrz </w:t>
      </w:r>
      <w:r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 </w:t>
      </w:r>
      <w:r w:rsidR="00D43261" w:rsidRPr="00DA2643">
        <w:rPr>
          <w:rFonts w:ascii="Arial" w:hAnsi="Arial" w:cs="Arial"/>
          <w:color w:val="auto"/>
        </w:rPr>
        <w:t>ogłasza nabór na Członków Komitetu</w:t>
      </w:r>
      <w:r w:rsidR="00D941E9" w:rsidRPr="00DA2643">
        <w:rPr>
          <w:rFonts w:ascii="Arial" w:hAnsi="Arial" w:cs="Arial"/>
          <w:color w:val="auto"/>
        </w:rPr>
        <w:t xml:space="preserve"> Rewitalizacji, o</w:t>
      </w:r>
      <w:r w:rsidRPr="00DA2643">
        <w:rPr>
          <w:rFonts w:ascii="Arial" w:hAnsi="Arial" w:cs="Arial"/>
          <w:color w:val="auto"/>
        </w:rPr>
        <w:t> </w:t>
      </w:r>
      <w:r w:rsidR="00D941E9" w:rsidRPr="00DA2643">
        <w:rPr>
          <w:rFonts w:ascii="Arial" w:hAnsi="Arial" w:cs="Arial"/>
          <w:color w:val="auto"/>
        </w:rPr>
        <w:t xml:space="preserve">którym mowa w § 4 ust. 2, </w:t>
      </w:r>
      <w:r w:rsidR="00D43261" w:rsidRPr="00DA2643">
        <w:rPr>
          <w:rFonts w:ascii="Arial" w:hAnsi="Arial" w:cs="Arial"/>
          <w:color w:val="auto"/>
        </w:rPr>
        <w:t xml:space="preserve">na co najmniej </w:t>
      </w:r>
      <w:r w:rsidR="001E6ADD" w:rsidRPr="00DA2643">
        <w:rPr>
          <w:rFonts w:ascii="Arial" w:hAnsi="Arial" w:cs="Arial"/>
          <w:color w:val="auto"/>
        </w:rPr>
        <w:t>3</w:t>
      </w:r>
      <w:r w:rsidR="00EF22AC" w:rsidRPr="00DA2643">
        <w:rPr>
          <w:rFonts w:ascii="Arial" w:hAnsi="Arial" w:cs="Arial"/>
          <w:color w:val="auto"/>
        </w:rPr>
        <w:t>0</w:t>
      </w:r>
      <w:r w:rsidR="00D43261" w:rsidRPr="00DA2643">
        <w:rPr>
          <w:rFonts w:ascii="Arial" w:hAnsi="Arial" w:cs="Arial"/>
          <w:color w:val="auto"/>
        </w:rPr>
        <w:t xml:space="preserve"> dni przed planowanym rozpoczęciem pierwszej kadencji Komitetu lub na co najmniej </w:t>
      </w:r>
      <w:r w:rsidR="001E6ADD" w:rsidRPr="00DA2643">
        <w:rPr>
          <w:rFonts w:ascii="Arial" w:hAnsi="Arial" w:cs="Arial"/>
          <w:color w:val="auto"/>
        </w:rPr>
        <w:t>3</w:t>
      </w:r>
      <w:r w:rsidR="00EF22AC" w:rsidRPr="00DA2643">
        <w:rPr>
          <w:rFonts w:ascii="Arial" w:hAnsi="Arial" w:cs="Arial"/>
          <w:color w:val="auto"/>
        </w:rPr>
        <w:t>0</w:t>
      </w:r>
      <w:r w:rsidR="00D43261" w:rsidRPr="00DA2643">
        <w:rPr>
          <w:rFonts w:ascii="Arial" w:hAnsi="Arial" w:cs="Arial"/>
          <w:color w:val="auto"/>
        </w:rPr>
        <w:t xml:space="preserve"> dni przed końcem trwającej kadencji, poprzez </w:t>
      </w:r>
      <w:r w:rsidR="001E6ADD" w:rsidRPr="00DA2643">
        <w:rPr>
          <w:rFonts w:ascii="Arial" w:hAnsi="Arial" w:cs="Arial"/>
          <w:color w:val="auto"/>
        </w:rPr>
        <w:t xml:space="preserve">publikację </w:t>
      </w:r>
      <w:r w:rsidR="00EF22AC" w:rsidRPr="00DA2643">
        <w:rPr>
          <w:rFonts w:ascii="Arial" w:hAnsi="Arial" w:cs="Arial"/>
          <w:color w:val="auto"/>
        </w:rPr>
        <w:t xml:space="preserve">ogłoszenia </w:t>
      </w:r>
      <w:r w:rsidR="001E6ADD" w:rsidRPr="00DA2643">
        <w:rPr>
          <w:rFonts w:ascii="Arial" w:hAnsi="Arial" w:cs="Arial"/>
          <w:color w:val="auto"/>
        </w:rPr>
        <w:t>w prasie w rozumieniu art. 7 ust. 2 pkt 1 ustawy z dni</w:t>
      </w:r>
      <w:r w:rsidR="00EF22AC" w:rsidRPr="00DA2643">
        <w:rPr>
          <w:rFonts w:ascii="Arial" w:hAnsi="Arial" w:cs="Arial"/>
          <w:color w:val="auto"/>
        </w:rPr>
        <w:t xml:space="preserve">a </w:t>
      </w:r>
      <w:r w:rsidR="001E6ADD" w:rsidRPr="00DA2643">
        <w:rPr>
          <w:rFonts w:ascii="Arial" w:hAnsi="Arial" w:cs="Arial"/>
          <w:color w:val="auto"/>
        </w:rPr>
        <w:t>26 stycznia 1984 r. – Prawo prasowe (Dz.U. z 2018 r. poz. 1914)</w:t>
      </w:r>
      <w:r w:rsidR="00EF22AC" w:rsidRPr="00DA2643">
        <w:rPr>
          <w:rFonts w:ascii="Arial" w:hAnsi="Arial" w:cs="Arial"/>
          <w:color w:val="auto"/>
        </w:rPr>
        <w:t>,</w:t>
      </w:r>
      <w:r w:rsidR="001E6ADD" w:rsidRPr="00DA2643">
        <w:rPr>
          <w:rFonts w:ascii="Arial" w:hAnsi="Arial" w:cs="Arial"/>
          <w:color w:val="auto"/>
        </w:rPr>
        <w:t xml:space="preserve"> </w:t>
      </w:r>
      <w:r w:rsidR="00D43261" w:rsidRPr="00DA2643">
        <w:rPr>
          <w:rFonts w:ascii="Arial" w:hAnsi="Arial" w:cs="Arial"/>
          <w:color w:val="auto"/>
        </w:rPr>
        <w:t>w</w:t>
      </w:r>
      <w:r w:rsidR="00F40646" w:rsidRPr="00DA2643">
        <w:rPr>
          <w:rFonts w:ascii="Arial" w:hAnsi="Arial" w:cs="Arial"/>
          <w:color w:val="auto"/>
        </w:rPr>
        <w:t> </w:t>
      </w:r>
      <w:r w:rsidR="00D43261" w:rsidRPr="00DA2643">
        <w:rPr>
          <w:rFonts w:ascii="Arial" w:hAnsi="Arial" w:cs="Arial"/>
          <w:color w:val="auto"/>
        </w:rPr>
        <w:t xml:space="preserve">Biuletynie Informacji Publicznej Urzędu </w:t>
      </w:r>
      <w:r w:rsidRPr="00DA2643">
        <w:rPr>
          <w:rFonts w:ascii="Arial" w:hAnsi="Arial" w:cs="Arial"/>
          <w:color w:val="auto"/>
        </w:rPr>
        <w:t>Miasta i Gminy Sanniki</w:t>
      </w:r>
      <w:r w:rsidR="00EF22AC" w:rsidRPr="00DA2643">
        <w:rPr>
          <w:rFonts w:ascii="Arial" w:hAnsi="Arial" w:cs="Arial"/>
          <w:color w:val="auto"/>
        </w:rPr>
        <w:t xml:space="preserve">, na stronie internetowej </w:t>
      </w:r>
      <w:r w:rsidRPr="00DA2643">
        <w:rPr>
          <w:rFonts w:ascii="Arial" w:hAnsi="Arial" w:cs="Arial"/>
          <w:color w:val="auto"/>
        </w:rPr>
        <w:t>Miasta i Gminy Sanniki</w:t>
      </w:r>
      <w:r w:rsidR="00EF22AC" w:rsidRPr="00DA2643">
        <w:rPr>
          <w:rFonts w:ascii="Arial" w:hAnsi="Arial" w:cs="Arial"/>
          <w:color w:val="auto"/>
        </w:rPr>
        <w:t xml:space="preserve"> </w:t>
      </w:r>
      <w:r w:rsidR="00D43261" w:rsidRPr="00DA2643">
        <w:rPr>
          <w:rFonts w:ascii="Arial" w:hAnsi="Arial" w:cs="Arial"/>
          <w:color w:val="auto"/>
        </w:rPr>
        <w:t>oraz na tablic</w:t>
      </w:r>
      <w:r w:rsidR="00D941E9" w:rsidRPr="00DA2643">
        <w:rPr>
          <w:rFonts w:ascii="Arial" w:hAnsi="Arial" w:cs="Arial"/>
          <w:color w:val="auto"/>
        </w:rPr>
        <w:t>y</w:t>
      </w:r>
      <w:r w:rsidR="00D43261" w:rsidRPr="00DA2643">
        <w:rPr>
          <w:rFonts w:ascii="Arial" w:hAnsi="Arial" w:cs="Arial"/>
          <w:color w:val="auto"/>
        </w:rPr>
        <w:t xml:space="preserve"> informacyj</w:t>
      </w:r>
      <w:r w:rsidR="00D941E9" w:rsidRPr="00DA2643">
        <w:rPr>
          <w:rFonts w:ascii="Arial" w:hAnsi="Arial" w:cs="Arial"/>
          <w:color w:val="auto"/>
        </w:rPr>
        <w:t>nej</w:t>
      </w:r>
      <w:r w:rsidR="00D43261" w:rsidRPr="00DA2643">
        <w:rPr>
          <w:rFonts w:ascii="Arial" w:hAnsi="Arial" w:cs="Arial"/>
          <w:color w:val="auto"/>
        </w:rPr>
        <w:t xml:space="preserve"> Urzędu </w:t>
      </w:r>
      <w:r w:rsidRPr="00DA2643">
        <w:rPr>
          <w:rFonts w:ascii="Arial" w:hAnsi="Arial" w:cs="Arial"/>
          <w:color w:val="auto"/>
        </w:rPr>
        <w:t>Miasta i Gminy Sanniki</w:t>
      </w:r>
      <w:r w:rsidR="00D43261" w:rsidRPr="00DA2643">
        <w:rPr>
          <w:rFonts w:ascii="Arial" w:hAnsi="Arial" w:cs="Arial"/>
          <w:color w:val="auto"/>
        </w:rPr>
        <w:t xml:space="preserve">. </w:t>
      </w:r>
    </w:p>
    <w:p w14:paraId="334D5DE1" w14:textId="4520170D" w:rsidR="005C4B9E" w:rsidRPr="00DA2643" w:rsidRDefault="00D43261" w:rsidP="005C4B9E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Kandydat na Członka Komitetu może złożyć tylko jeden formularz zgłoszeniowy</w:t>
      </w:r>
      <w:r w:rsidR="00D941E9" w:rsidRPr="00DA2643">
        <w:rPr>
          <w:rFonts w:ascii="Arial" w:hAnsi="Arial" w:cs="Arial"/>
          <w:color w:val="auto"/>
        </w:rPr>
        <w:t>,</w:t>
      </w:r>
      <w:r w:rsidRPr="00DA2643">
        <w:rPr>
          <w:rFonts w:ascii="Arial" w:hAnsi="Arial" w:cs="Arial"/>
          <w:color w:val="auto"/>
        </w:rPr>
        <w:t xml:space="preserve"> tylko jako przedstawiciel jednej kategorii podmiotów wskazanych w § 3 ust. 2 pkt 1-</w:t>
      </w:r>
      <w:r w:rsidR="00D941E9" w:rsidRPr="00DA2643">
        <w:rPr>
          <w:rFonts w:ascii="Arial" w:hAnsi="Arial" w:cs="Arial"/>
          <w:color w:val="auto"/>
        </w:rPr>
        <w:t>5</w:t>
      </w:r>
      <w:r w:rsidR="005C3C22" w:rsidRPr="00DA2643">
        <w:rPr>
          <w:rFonts w:ascii="Arial" w:hAnsi="Arial" w:cs="Arial"/>
          <w:color w:val="auto"/>
        </w:rPr>
        <w:t>.</w:t>
      </w:r>
    </w:p>
    <w:p w14:paraId="08E01AA0" w14:textId="77777777" w:rsidR="005C4B9E" w:rsidRPr="00DA2643" w:rsidRDefault="005C4B9E" w:rsidP="005C4B9E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W przypadku kandydata na Członka Komitetu, o którym mowa w § 3 ust. 2 pkt 3 wymagane jest złożenie oświadczenia o prowadzeniu działalności gospodarczej lub planowaniu jej prowadzenia, zasiadaniu w organach podmiotów wpisanych do rejestru przedsiębiorców w Krajowym Rejestrze Sądowym, działających na obszarze gminy.</w:t>
      </w:r>
    </w:p>
    <w:p w14:paraId="29D5D219" w14:textId="77777777" w:rsidR="005C4B9E" w:rsidRPr="00DA2643" w:rsidRDefault="005C4B9E" w:rsidP="005C4B9E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 przypadku kandydata na Członka Komitetu, o którym mowa w § 3 ust. 2 pkt 4 wymagane jest złożenie oświadczenia o reprezentowaniu podmiotu prowadzącego działalność społeczną na obszarze gminy lub planowaniu takiej działalności. </w:t>
      </w:r>
    </w:p>
    <w:p w14:paraId="7650636E" w14:textId="77777777" w:rsidR="00DF26AF" w:rsidRPr="00DA2643" w:rsidRDefault="005C4B9E" w:rsidP="00DF26AF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W przypadku kandydata na Członka Komitetu, o którym mowa w § 3 ust. 2 pkt 1 (poza mieszkańcami) wymagane jest złożenie oświadczenia potwierdzającego, że kandydat jest właścicielem/użytkownikiem wieczystym nieruchomości położonej na obszarze rewitalizacji lub przedstawicielem podmiotu zarządzającego nieruchomościami położonymi na obszarze rewitalizacji.</w:t>
      </w:r>
    </w:p>
    <w:p w14:paraId="78CD16B1" w14:textId="77777777" w:rsidR="005C3C22" w:rsidRPr="00DA2643" w:rsidRDefault="00D43261" w:rsidP="005C3C22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Termin na złożenie formularza zgłoszeniowego wraz z załącznikami wynosi </w:t>
      </w:r>
      <w:r w:rsidR="00EF22AC" w:rsidRPr="00DA2643">
        <w:rPr>
          <w:rFonts w:ascii="Arial" w:hAnsi="Arial" w:cs="Arial"/>
          <w:color w:val="auto"/>
        </w:rPr>
        <w:t>21</w:t>
      </w:r>
      <w:r w:rsidRPr="00DA2643">
        <w:rPr>
          <w:rFonts w:ascii="Arial" w:hAnsi="Arial" w:cs="Arial"/>
          <w:color w:val="auto"/>
        </w:rPr>
        <w:t xml:space="preserve"> dni, licząc od opublikowania ogłoszenia o naborze. Formularze złożone po terminie wskazanym</w:t>
      </w:r>
      <w:r w:rsidR="00EF22AC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w</w:t>
      </w:r>
      <w:r w:rsidR="00EF22AC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ogłoszeniu o naborze nie będą rozpatrywane. </w:t>
      </w:r>
    </w:p>
    <w:p w14:paraId="59684C14" w14:textId="77777777" w:rsidR="005C3C22" w:rsidRPr="00DA2643" w:rsidRDefault="00D43261" w:rsidP="005C3C22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Wzór formularza zgłoszeniowego stanowi załącznik nr 1 do niniejszego Regulaminu. </w:t>
      </w:r>
    </w:p>
    <w:p w14:paraId="36B1E51E" w14:textId="77777777" w:rsidR="005C3C22" w:rsidRPr="00DA2643" w:rsidRDefault="00D43261" w:rsidP="005C3C22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 przypadku dostarczenia niekompletnych dokumentów, do kandydata na Członka Komitetu kierowane jest wezwanie o uzupełnienie dokumentacji. Uzupełnienia </w:t>
      </w:r>
      <w:r w:rsidRPr="00DA2643">
        <w:rPr>
          <w:rFonts w:ascii="Arial" w:hAnsi="Arial" w:cs="Arial"/>
          <w:color w:val="auto"/>
        </w:rPr>
        <w:lastRenderedPageBreak/>
        <w:t>dokumentacji będzie można dokonać tylko raz. W przypadku, gdy kandydat na Członka Komitetu nie uzupełni dokumentacji w terminie 7 dni od otrzymania stosownej informacji – jego zgłoszenie pozostanie nierozpatrzone.</w:t>
      </w:r>
      <w:r w:rsidR="005C3C22" w:rsidRPr="00DA2643">
        <w:rPr>
          <w:rFonts w:ascii="Arial" w:hAnsi="Arial" w:cs="Arial"/>
          <w:color w:val="auto"/>
        </w:rPr>
        <w:t xml:space="preserve"> </w:t>
      </w:r>
    </w:p>
    <w:p w14:paraId="2C0FC7B5" w14:textId="6C7EB0C4" w:rsidR="00D43261" w:rsidRPr="00DA2643" w:rsidRDefault="00D43261" w:rsidP="005C3C22">
      <w:pPr>
        <w:numPr>
          <w:ilvl w:val="0"/>
          <w:numId w:val="4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Dokumenty złożone przez kandydatów w ramach naboru kandydatów na Członków Komitetu nie podlegają zwrotowi. </w:t>
      </w:r>
    </w:p>
    <w:p w14:paraId="746D3801" w14:textId="77777777" w:rsidR="00D43261" w:rsidRPr="00DA2643" w:rsidRDefault="00D43261" w:rsidP="00D43261">
      <w:pPr>
        <w:spacing w:after="0" w:line="259" w:lineRule="auto"/>
        <w:ind w:left="12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1D0A629F" w14:textId="77777777" w:rsidR="00D43261" w:rsidRPr="00DA2643" w:rsidRDefault="00D43261" w:rsidP="00D43261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5. </w:t>
      </w:r>
    </w:p>
    <w:p w14:paraId="327622BD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15471925" w14:textId="48D94277" w:rsidR="007C7C5D" w:rsidRPr="00DA2643" w:rsidRDefault="007C7C5D" w:rsidP="007C7C5D">
      <w:pPr>
        <w:numPr>
          <w:ilvl w:val="0"/>
          <w:numId w:val="5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Miejsca, na które nie udało się wyłonić Członków Komitetu pozostają nieobsadzone. </w:t>
      </w:r>
    </w:p>
    <w:p w14:paraId="1FB0CDED" w14:textId="40B2BC69" w:rsidR="00D43261" w:rsidRPr="00DA2643" w:rsidRDefault="00D43261" w:rsidP="007C7C5D">
      <w:pPr>
        <w:numPr>
          <w:ilvl w:val="0"/>
          <w:numId w:val="5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Brak zgłoszenia przez poszczególne grupy interesariuszy ich przedstawicieli do Komitetu Rewitalizacji, nie powoduje wadliwości jego funkcjonowania. </w:t>
      </w:r>
    </w:p>
    <w:p w14:paraId="7F553037" w14:textId="0AFD1928" w:rsidR="005C3C22" w:rsidRPr="00DA2643" w:rsidRDefault="005C3C22">
      <w:pPr>
        <w:spacing w:after="160" w:line="259" w:lineRule="auto"/>
        <w:ind w:left="0" w:right="0" w:firstLine="0"/>
        <w:jc w:val="left"/>
        <w:rPr>
          <w:rFonts w:ascii="Arial" w:hAnsi="Arial" w:cs="Arial"/>
          <w:b/>
          <w:color w:val="auto"/>
        </w:rPr>
      </w:pPr>
    </w:p>
    <w:p w14:paraId="5CD8AFBF" w14:textId="36874B01" w:rsidR="00D43261" w:rsidRPr="00DA2643" w:rsidRDefault="00D43261" w:rsidP="00D43261">
      <w:pPr>
        <w:spacing w:after="0" w:line="259" w:lineRule="auto"/>
        <w:ind w:left="10" w:right="8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6. </w:t>
      </w:r>
    </w:p>
    <w:p w14:paraId="7FDB2A7E" w14:textId="77777777" w:rsidR="00D43261" w:rsidRPr="00DA2643" w:rsidRDefault="00D43261" w:rsidP="00D43261">
      <w:pPr>
        <w:spacing w:after="0" w:line="259" w:lineRule="auto"/>
        <w:ind w:left="57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57FBED93" w14:textId="3FA6AE44" w:rsidR="005C3C22" w:rsidRPr="00DA2643" w:rsidRDefault="00D43261" w:rsidP="005C3C22">
      <w:pPr>
        <w:numPr>
          <w:ilvl w:val="0"/>
          <w:numId w:val="6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Jeżeli liczba kandydatów na Członków Komitetu, których zgłoszenia spełnią wymagania, będzie większa niż maksymalna liczebność Komitetu, o której mowa w § 3</w:t>
      </w:r>
      <w:r w:rsidR="00473BE6" w:rsidRPr="00DA2643">
        <w:rPr>
          <w:rFonts w:ascii="Arial" w:hAnsi="Arial" w:cs="Arial"/>
          <w:color w:val="auto"/>
        </w:rPr>
        <w:t xml:space="preserve"> ust. 2</w:t>
      </w:r>
      <w:r w:rsidR="005C3C22" w:rsidRPr="00DA2643">
        <w:rPr>
          <w:rFonts w:ascii="Arial" w:hAnsi="Arial" w:cs="Arial"/>
          <w:color w:val="auto"/>
        </w:rPr>
        <w:t>,</w:t>
      </w:r>
      <w:r w:rsidRPr="00DA2643">
        <w:rPr>
          <w:rFonts w:ascii="Arial" w:hAnsi="Arial" w:cs="Arial"/>
          <w:color w:val="auto"/>
        </w:rPr>
        <w:t xml:space="preserve"> o</w:t>
      </w:r>
      <w:r w:rsidR="00473BE6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wyborze na Członka Komitetu decyduje </w:t>
      </w:r>
      <w:r w:rsidR="00C07223" w:rsidRPr="00DA2643">
        <w:rPr>
          <w:rFonts w:ascii="Arial" w:hAnsi="Arial" w:cs="Arial"/>
          <w:color w:val="auto"/>
        </w:rPr>
        <w:t xml:space="preserve">Burmistrz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>, mając na względzie zapewnienie reprezentatywności Komitetu oraz udziału w Komitecie osób aktywnie uczestniczących w</w:t>
      </w:r>
      <w:r w:rsidR="005C3C22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>życiu wspólnoty samorządowej, a także przedstawicieli najważniejszych z punktu widzenia przygotowania i wdrażania rewitalizacji, grup nieformalnych, organizacji i</w:t>
      </w:r>
      <w:r w:rsidR="005C3C22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podmiotów. </w:t>
      </w:r>
    </w:p>
    <w:p w14:paraId="3B94B254" w14:textId="3C5AC8B3" w:rsidR="00473BE6" w:rsidRPr="00DA2643" w:rsidRDefault="00473BE6" w:rsidP="005C3C22">
      <w:pPr>
        <w:numPr>
          <w:ilvl w:val="0"/>
          <w:numId w:val="6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Jeżeli w pierwszym naborze w danej kategorii podmiotów, określonych w § 3 ust. 2 pkt 1-5 nie zgłosi się żaden kandydat na Członka Komitetu lub liczba wyłonionych Członków Komitetu będzie mniejsza niż 5 osób, przeprowadza się nabór dodatkowy na zasadach określonych w § 4-5.</w:t>
      </w:r>
    </w:p>
    <w:p w14:paraId="3AC104D8" w14:textId="1BC32C42" w:rsidR="007C7C5D" w:rsidRPr="00DA2643" w:rsidRDefault="00D43261" w:rsidP="007C7C5D">
      <w:pPr>
        <w:numPr>
          <w:ilvl w:val="0"/>
          <w:numId w:val="6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Lista Członków Komitetu ogłaszana jest w Biuletynie Informacji Publicznej Urzędu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 oraz </w:t>
      </w:r>
      <w:r w:rsidR="005C3C22" w:rsidRPr="00DA2643">
        <w:rPr>
          <w:rFonts w:ascii="Arial" w:hAnsi="Arial" w:cs="Arial"/>
          <w:color w:val="auto"/>
        </w:rPr>
        <w:t xml:space="preserve">na stronie internetowej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="00C07223" w:rsidRPr="00DA2643">
        <w:rPr>
          <w:rFonts w:ascii="Arial" w:hAnsi="Arial" w:cs="Arial"/>
          <w:color w:val="auto"/>
        </w:rPr>
        <w:t>.</w:t>
      </w:r>
    </w:p>
    <w:p w14:paraId="2036388E" w14:textId="0837B900" w:rsidR="007C7C5D" w:rsidRPr="00DA2643" w:rsidRDefault="007C7C5D" w:rsidP="007C7C5D">
      <w:pPr>
        <w:ind w:left="0" w:right="0" w:firstLine="0"/>
        <w:jc w:val="center"/>
        <w:rPr>
          <w:rFonts w:ascii="Arial" w:hAnsi="Arial" w:cs="Arial"/>
          <w:b/>
          <w:color w:val="auto"/>
        </w:rPr>
      </w:pPr>
    </w:p>
    <w:p w14:paraId="5CC0ECD2" w14:textId="77777777" w:rsidR="007C7C5D" w:rsidRPr="00DA2643" w:rsidRDefault="007C7C5D" w:rsidP="007C7C5D">
      <w:pPr>
        <w:ind w:left="0" w:right="0" w:firstLine="0"/>
        <w:jc w:val="center"/>
        <w:rPr>
          <w:rFonts w:ascii="Arial" w:hAnsi="Arial" w:cs="Arial"/>
          <w:b/>
          <w:color w:val="auto"/>
        </w:rPr>
      </w:pPr>
    </w:p>
    <w:p w14:paraId="0AB554E9" w14:textId="6335B3B9" w:rsidR="00D43261" w:rsidRPr="00DA2643" w:rsidRDefault="00D43261" w:rsidP="007C7C5D">
      <w:pPr>
        <w:ind w:left="0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>Rozdział 3.</w:t>
      </w:r>
    </w:p>
    <w:p w14:paraId="69871561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 </w:t>
      </w:r>
    </w:p>
    <w:p w14:paraId="7E4C26EA" w14:textId="222BE559" w:rsidR="00D43261" w:rsidRPr="00DA2643" w:rsidRDefault="00D43261" w:rsidP="007C7C5D">
      <w:pPr>
        <w:spacing w:after="0"/>
        <w:ind w:left="0" w:right="8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Zmiana składu Komitetu Rewitalizacji </w:t>
      </w:r>
      <w:r w:rsidR="00C07223" w:rsidRPr="00DA2643">
        <w:rPr>
          <w:rFonts w:ascii="Arial" w:hAnsi="Arial" w:cs="Arial"/>
          <w:b/>
          <w:color w:val="auto"/>
        </w:rPr>
        <w:t>Miasta i Gminy Sanniki</w:t>
      </w:r>
    </w:p>
    <w:p w14:paraId="4A7DE8CD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5B58DBCF" w14:textId="77777777" w:rsidR="00D43261" w:rsidRPr="00DA2643" w:rsidRDefault="00D43261" w:rsidP="00D43261">
      <w:pPr>
        <w:spacing w:after="0" w:line="259" w:lineRule="auto"/>
        <w:ind w:left="10" w:right="8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7. </w:t>
      </w:r>
    </w:p>
    <w:p w14:paraId="7AF57E25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3F95D95F" w14:textId="43B65D53" w:rsidR="00FF0C61" w:rsidRPr="00DA2643" w:rsidRDefault="00C07223" w:rsidP="00FF0C61">
      <w:pPr>
        <w:numPr>
          <w:ilvl w:val="0"/>
          <w:numId w:val="7"/>
        </w:numPr>
        <w:ind w:right="6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Burmistrz </w:t>
      </w:r>
      <w:r w:rsidRPr="00DA2643">
        <w:rPr>
          <w:rFonts w:ascii="Arial" w:hAnsi="Arial" w:cs="Arial"/>
          <w:color w:val="auto"/>
        </w:rPr>
        <w:t>Miasta i Gminy Sanniki</w:t>
      </w:r>
      <w:r w:rsidR="00FF0C61" w:rsidRPr="00DA2643">
        <w:rPr>
          <w:rFonts w:ascii="Arial" w:hAnsi="Arial" w:cs="Arial"/>
          <w:color w:val="auto"/>
        </w:rPr>
        <w:t xml:space="preserve"> odwołuje Członka ze składu Komitetu w przypadku: </w:t>
      </w:r>
    </w:p>
    <w:p w14:paraId="32803DAC" w14:textId="4A7E23C1" w:rsidR="00FF0C61" w:rsidRPr="00DA2643" w:rsidRDefault="00FF0C61" w:rsidP="00FF0C61">
      <w:pPr>
        <w:pStyle w:val="Akapitzlist"/>
        <w:numPr>
          <w:ilvl w:val="0"/>
          <w:numId w:val="21"/>
        </w:numPr>
        <w:spacing w:line="247" w:lineRule="auto"/>
        <w:ind w:left="714" w:right="6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stwierdzenia wystąpienia okoliczności, o których mowa w § 3 ust. 3 pkt 2;</w:t>
      </w:r>
    </w:p>
    <w:p w14:paraId="0943BEA9" w14:textId="2AB5CC17" w:rsidR="00FF0C61" w:rsidRPr="00DA2643" w:rsidRDefault="00FF0C61" w:rsidP="00FF0C61">
      <w:pPr>
        <w:pStyle w:val="Akapitzlist"/>
        <w:numPr>
          <w:ilvl w:val="0"/>
          <w:numId w:val="21"/>
        </w:numPr>
        <w:spacing w:line="247" w:lineRule="auto"/>
        <w:ind w:left="714" w:right="6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nieusprawiedliwionej nieobecności na 3 kolejnych posiedzeniach Komitetu;</w:t>
      </w:r>
    </w:p>
    <w:p w14:paraId="7D0F65EE" w14:textId="7D1E2A25" w:rsidR="00FF0C61" w:rsidRPr="00DA2643" w:rsidRDefault="00FF0C61" w:rsidP="00FF0C61">
      <w:pPr>
        <w:pStyle w:val="Akapitzlist"/>
        <w:numPr>
          <w:ilvl w:val="0"/>
          <w:numId w:val="21"/>
        </w:numPr>
        <w:spacing w:line="247" w:lineRule="auto"/>
        <w:ind w:left="714" w:right="6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złożenia przez Członka Komitetu rezygnacji z pełnienia funkcji.</w:t>
      </w:r>
    </w:p>
    <w:p w14:paraId="67206CEC" w14:textId="33D0F4D6" w:rsidR="005C3C22" w:rsidRPr="00DA2643" w:rsidRDefault="00D43261" w:rsidP="00FF0C61">
      <w:pPr>
        <w:numPr>
          <w:ilvl w:val="0"/>
          <w:numId w:val="7"/>
        </w:numPr>
        <w:ind w:right="6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Członkostwo </w:t>
      </w:r>
      <w:r w:rsidR="00FF0C61" w:rsidRPr="00DA2643">
        <w:rPr>
          <w:rFonts w:ascii="Arial" w:hAnsi="Arial" w:cs="Arial"/>
          <w:color w:val="auto"/>
        </w:rPr>
        <w:t xml:space="preserve">w </w:t>
      </w:r>
      <w:r w:rsidRPr="00DA2643">
        <w:rPr>
          <w:rFonts w:ascii="Arial" w:hAnsi="Arial" w:cs="Arial"/>
          <w:color w:val="auto"/>
        </w:rPr>
        <w:t>Komite</w:t>
      </w:r>
      <w:r w:rsidR="00FF0C61" w:rsidRPr="00DA2643">
        <w:rPr>
          <w:rFonts w:ascii="Arial" w:hAnsi="Arial" w:cs="Arial"/>
          <w:color w:val="auto"/>
        </w:rPr>
        <w:t>cie</w:t>
      </w:r>
      <w:r w:rsidRPr="00DA2643">
        <w:rPr>
          <w:rFonts w:ascii="Arial" w:hAnsi="Arial" w:cs="Arial"/>
          <w:color w:val="auto"/>
        </w:rPr>
        <w:t xml:space="preserve"> Rewitalizacji </w:t>
      </w:r>
      <w:r w:rsidR="00FF0C61" w:rsidRPr="00DA2643">
        <w:rPr>
          <w:rFonts w:ascii="Arial" w:hAnsi="Arial" w:cs="Arial"/>
          <w:color w:val="auto"/>
        </w:rPr>
        <w:t>wygasa:</w:t>
      </w:r>
    </w:p>
    <w:p w14:paraId="79B678DD" w14:textId="688777CC" w:rsidR="00FF0C61" w:rsidRPr="00DA2643" w:rsidRDefault="00FF0C61" w:rsidP="00FF0C61">
      <w:pPr>
        <w:pStyle w:val="Akapitzlist"/>
        <w:numPr>
          <w:ilvl w:val="0"/>
          <w:numId w:val="17"/>
        </w:numPr>
        <w:spacing w:line="247" w:lineRule="auto"/>
        <w:ind w:left="714" w:right="6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 przypadku </w:t>
      </w:r>
      <w:r w:rsidR="00D43261" w:rsidRPr="00DA2643">
        <w:rPr>
          <w:rFonts w:ascii="Arial" w:hAnsi="Arial" w:cs="Arial"/>
          <w:color w:val="auto"/>
        </w:rPr>
        <w:t>śmierci Członka Komitetu</w:t>
      </w:r>
      <w:r w:rsidRPr="00DA2643">
        <w:rPr>
          <w:rFonts w:ascii="Arial" w:hAnsi="Arial" w:cs="Arial"/>
          <w:color w:val="auto"/>
        </w:rPr>
        <w:t>;</w:t>
      </w:r>
    </w:p>
    <w:p w14:paraId="6AB08634" w14:textId="7DC0CF67" w:rsidR="00FF0C61" w:rsidRPr="00DA2643" w:rsidRDefault="00FF0C61" w:rsidP="00FF0C61">
      <w:pPr>
        <w:pStyle w:val="Akapitzlist"/>
        <w:numPr>
          <w:ilvl w:val="0"/>
          <w:numId w:val="17"/>
        </w:numPr>
        <w:spacing w:line="247" w:lineRule="auto"/>
        <w:ind w:left="714" w:right="6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 przypadku </w:t>
      </w:r>
      <w:r w:rsidR="00D43261" w:rsidRPr="00DA2643">
        <w:rPr>
          <w:rFonts w:ascii="Arial" w:hAnsi="Arial" w:cs="Arial"/>
          <w:color w:val="auto"/>
        </w:rPr>
        <w:t xml:space="preserve">Członków Komitetu, o których mowa w § 3 ust. 2 pkt </w:t>
      </w:r>
      <w:r w:rsidRPr="00DA2643">
        <w:rPr>
          <w:rFonts w:ascii="Arial" w:hAnsi="Arial" w:cs="Arial"/>
          <w:color w:val="auto"/>
        </w:rPr>
        <w:t>6</w:t>
      </w:r>
      <w:r w:rsidR="005C3C22" w:rsidRPr="00DA2643">
        <w:rPr>
          <w:rFonts w:ascii="Arial" w:hAnsi="Arial" w:cs="Arial"/>
          <w:color w:val="auto"/>
        </w:rPr>
        <w:t xml:space="preserve"> </w:t>
      </w:r>
      <w:r w:rsidR="00D43261" w:rsidRPr="00DA2643">
        <w:rPr>
          <w:rFonts w:ascii="Arial" w:hAnsi="Arial" w:cs="Arial"/>
          <w:color w:val="auto"/>
        </w:rPr>
        <w:t>ich</w:t>
      </w:r>
      <w:r w:rsidRPr="00DA2643">
        <w:rPr>
          <w:rFonts w:ascii="Arial" w:hAnsi="Arial" w:cs="Arial"/>
          <w:color w:val="auto"/>
        </w:rPr>
        <w:t xml:space="preserve"> </w:t>
      </w:r>
      <w:r w:rsidR="00D43261" w:rsidRPr="00DA2643">
        <w:rPr>
          <w:rFonts w:ascii="Arial" w:hAnsi="Arial" w:cs="Arial"/>
          <w:color w:val="auto"/>
        </w:rPr>
        <w:t xml:space="preserve">członkostwo wygasa z </w:t>
      </w:r>
      <w:r w:rsidRPr="00DA2643">
        <w:rPr>
          <w:rFonts w:ascii="Arial" w:hAnsi="Arial" w:cs="Arial"/>
          <w:color w:val="auto"/>
        </w:rPr>
        <w:t>momentem zakończenia pełnienia przez nich funkcji w organach, z ramienia których zostali wskazani na Członka Komitetu, z ustaniem stosunku pracy z</w:t>
      </w:r>
      <w:r w:rsidR="00A664DF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podmiotami, o których mowa w § </w:t>
      </w:r>
      <w:r w:rsidR="00A664DF" w:rsidRPr="00DA2643">
        <w:rPr>
          <w:rFonts w:ascii="Arial" w:hAnsi="Arial" w:cs="Arial"/>
          <w:color w:val="auto"/>
        </w:rPr>
        <w:t>3</w:t>
      </w:r>
      <w:r w:rsidRPr="00DA2643">
        <w:rPr>
          <w:rFonts w:ascii="Arial" w:hAnsi="Arial" w:cs="Arial"/>
          <w:color w:val="auto"/>
        </w:rPr>
        <w:t xml:space="preserve"> ust. </w:t>
      </w:r>
      <w:r w:rsidR="00A664DF" w:rsidRPr="00DA2643">
        <w:rPr>
          <w:rFonts w:ascii="Arial" w:hAnsi="Arial" w:cs="Arial"/>
          <w:color w:val="auto"/>
        </w:rPr>
        <w:t>2</w:t>
      </w:r>
      <w:r w:rsidRPr="00DA2643">
        <w:rPr>
          <w:rFonts w:ascii="Arial" w:hAnsi="Arial" w:cs="Arial"/>
          <w:color w:val="auto"/>
        </w:rPr>
        <w:t xml:space="preserve"> pkt</w:t>
      </w:r>
      <w:r w:rsidR="00A664DF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 xml:space="preserve">6 lub odwołania przez </w:t>
      </w:r>
      <w:r w:rsidR="00C07223" w:rsidRPr="00DA2643">
        <w:rPr>
          <w:rFonts w:ascii="Arial" w:hAnsi="Arial" w:cs="Arial"/>
          <w:color w:val="auto"/>
        </w:rPr>
        <w:t xml:space="preserve">Burmistrza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 z funkcji Członka Komitetu.</w:t>
      </w:r>
    </w:p>
    <w:p w14:paraId="1E9D8758" w14:textId="3090B7FE" w:rsidR="00D43261" w:rsidRPr="00DA2643" w:rsidRDefault="00D43261" w:rsidP="00D43261">
      <w:pPr>
        <w:numPr>
          <w:ilvl w:val="0"/>
          <w:numId w:val="7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W przypadku wystąpienia sytuacji opisanej w ust. 2</w:t>
      </w:r>
      <w:r w:rsidR="00A664DF" w:rsidRPr="00DA2643">
        <w:rPr>
          <w:rFonts w:ascii="Arial" w:hAnsi="Arial" w:cs="Arial"/>
          <w:color w:val="auto"/>
        </w:rPr>
        <w:t xml:space="preserve"> pkt 2</w:t>
      </w:r>
      <w:r w:rsidRPr="00DA2643">
        <w:rPr>
          <w:rFonts w:ascii="Arial" w:hAnsi="Arial" w:cs="Arial"/>
          <w:color w:val="auto"/>
        </w:rPr>
        <w:t xml:space="preserve">, podmiot, wskazujący swojego przedstawiciela, o którym mowa w § 3 ust. 2 pkt </w:t>
      </w:r>
      <w:r w:rsidR="00A664DF" w:rsidRPr="00DA2643">
        <w:rPr>
          <w:rFonts w:ascii="Arial" w:hAnsi="Arial" w:cs="Arial"/>
          <w:color w:val="auto"/>
        </w:rPr>
        <w:t>6</w:t>
      </w:r>
      <w:r w:rsidRPr="00DA2643">
        <w:rPr>
          <w:rFonts w:ascii="Arial" w:hAnsi="Arial" w:cs="Arial"/>
          <w:color w:val="auto"/>
        </w:rPr>
        <w:t xml:space="preserve"> ma prawo wyznaczenia nowego przedstawiciela na Członka Komitetu Rewitalizacji. </w:t>
      </w:r>
    </w:p>
    <w:p w14:paraId="1C5DFB2F" w14:textId="494330C3" w:rsidR="00D43261" w:rsidRPr="00DA2643" w:rsidRDefault="00D43261" w:rsidP="00D43261">
      <w:pPr>
        <w:numPr>
          <w:ilvl w:val="0"/>
          <w:numId w:val="7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Na pisemny wniosek Członka, który przestał być przedstawicielem podmiotu wskazanego</w:t>
      </w:r>
      <w:r w:rsidR="005B11B9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 xml:space="preserve">w § 3 ust. 2, pkt </w:t>
      </w:r>
      <w:r w:rsidR="00A664DF" w:rsidRPr="00DA2643">
        <w:rPr>
          <w:rFonts w:ascii="Arial" w:hAnsi="Arial" w:cs="Arial"/>
          <w:color w:val="auto"/>
        </w:rPr>
        <w:t>6</w:t>
      </w:r>
      <w:r w:rsidRPr="00DA2643">
        <w:rPr>
          <w:rFonts w:ascii="Arial" w:hAnsi="Arial" w:cs="Arial"/>
          <w:color w:val="auto"/>
        </w:rPr>
        <w:t>, istnieje możliwość przedłużenia członkostwa w Komitecie.</w:t>
      </w:r>
    </w:p>
    <w:p w14:paraId="5C7A0719" w14:textId="718A162C" w:rsidR="00D43261" w:rsidRPr="00DA2643" w:rsidRDefault="00D43261" w:rsidP="00D43261">
      <w:pPr>
        <w:numPr>
          <w:ilvl w:val="0"/>
          <w:numId w:val="7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lastRenderedPageBreak/>
        <w:t xml:space="preserve">Decyzję o przedłużeniu członkostwa, o którym mowa w ust. 4, podejmuje </w:t>
      </w:r>
      <w:r w:rsidR="00C07223" w:rsidRPr="00DA2643">
        <w:rPr>
          <w:rFonts w:ascii="Arial" w:hAnsi="Arial" w:cs="Arial"/>
          <w:color w:val="auto"/>
        </w:rPr>
        <w:t xml:space="preserve">Burmistrz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="00C07223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z uwzględnieniem zapisów § 3 oraz mając na uwadze zapisy § 5, ust. 2.</w:t>
      </w:r>
    </w:p>
    <w:p w14:paraId="506F3FCB" w14:textId="77777777" w:rsidR="00D43261" w:rsidRPr="00DA2643" w:rsidRDefault="00D43261" w:rsidP="00D43261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56EF364C" w14:textId="77777777" w:rsidR="00D43261" w:rsidRPr="00DA2643" w:rsidRDefault="00D43261" w:rsidP="00D43261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8. </w:t>
      </w:r>
    </w:p>
    <w:p w14:paraId="3202DC80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32D1DAA4" w14:textId="259C918C" w:rsidR="00D43261" w:rsidRPr="00DA2643" w:rsidRDefault="00D43261" w:rsidP="00D43261">
      <w:pPr>
        <w:numPr>
          <w:ilvl w:val="0"/>
          <w:numId w:val="8"/>
        </w:numPr>
        <w:spacing w:after="3" w:line="239" w:lineRule="auto"/>
        <w:ind w:right="-1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 przypadku ustania członkostwa którejkolwiek z osób wchodzących w skład Komitetu, </w:t>
      </w:r>
      <w:r w:rsidR="00C07223" w:rsidRPr="00DA2643">
        <w:rPr>
          <w:rFonts w:ascii="Arial" w:hAnsi="Arial" w:cs="Arial"/>
          <w:color w:val="auto"/>
        </w:rPr>
        <w:t xml:space="preserve">Burmistrz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="00C07223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może powołać brakującego Członka Komitetu w drodze naboru uzupełniającego, z zastrzeżeniem ust. 3. Przepisy § 4</w:t>
      </w:r>
      <w:r w:rsidR="00A664DF" w:rsidRPr="00DA2643">
        <w:rPr>
          <w:rFonts w:ascii="Arial" w:hAnsi="Arial" w:cs="Arial"/>
          <w:color w:val="auto"/>
        </w:rPr>
        <w:t>-</w:t>
      </w:r>
      <w:r w:rsidRPr="00DA2643">
        <w:rPr>
          <w:rFonts w:ascii="Arial" w:hAnsi="Arial" w:cs="Arial"/>
          <w:color w:val="auto"/>
        </w:rPr>
        <w:t>6 stosuje</w:t>
      </w:r>
      <w:r w:rsidR="007C7C5D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się odpowiednio.</w:t>
      </w:r>
    </w:p>
    <w:p w14:paraId="37BD8BA3" w14:textId="28F608ED" w:rsidR="00D43261" w:rsidRPr="00DA2643" w:rsidRDefault="00D43261" w:rsidP="00D43261">
      <w:pPr>
        <w:numPr>
          <w:ilvl w:val="0"/>
          <w:numId w:val="8"/>
        </w:numPr>
        <w:spacing w:after="3" w:line="239" w:lineRule="auto"/>
        <w:ind w:right="-1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Kadencja Członka Komitetu wybranego w naborze uzupełniającym, o którym mowa w ust. 1, wygasa wraz z końcem kadencji Komitetu, w skład którego został wybrany. </w:t>
      </w:r>
    </w:p>
    <w:p w14:paraId="67A083C0" w14:textId="5E19735B" w:rsidR="00D43261" w:rsidRPr="00DA2643" w:rsidRDefault="00D43261" w:rsidP="007C7C5D">
      <w:pPr>
        <w:numPr>
          <w:ilvl w:val="0"/>
          <w:numId w:val="8"/>
        </w:numPr>
        <w:spacing w:after="3" w:line="239" w:lineRule="auto"/>
        <w:ind w:right="-1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Naboru uzupełniającego nie przeprowadza się, jeżeli termin jego ogłoszenia przypadałby w okresie 9 miesięcy przed zakończeniem kadencji Komitetu. </w:t>
      </w:r>
    </w:p>
    <w:p w14:paraId="6B1C54BB" w14:textId="116B5A28" w:rsidR="007C7C5D" w:rsidRPr="00DA2643" w:rsidRDefault="00D43261" w:rsidP="007C7C5D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5E6E59D1" w14:textId="77777777" w:rsidR="007C7C5D" w:rsidRPr="00DA2643" w:rsidRDefault="007C7C5D" w:rsidP="007C7C5D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</w:p>
    <w:p w14:paraId="424C4882" w14:textId="484DC8C7" w:rsidR="00D43261" w:rsidRPr="00DA2643" w:rsidRDefault="00D43261" w:rsidP="00D43261">
      <w:pPr>
        <w:spacing w:after="0" w:line="259" w:lineRule="auto"/>
        <w:ind w:left="10" w:right="10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Rozdział 4. </w:t>
      </w:r>
    </w:p>
    <w:p w14:paraId="038689A8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 </w:t>
      </w:r>
    </w:p>
    <w:p w14:paraId="5B5BB11F" w14:textId="32035B79" w:rsidR="00D43261" w:rsidRPr="00DA2643" w:rsidRDefault="00D43261" w:rsidP="007C7C5D">
      <w:pPr>
        <w:spacing w:after="0"/>
        <w:ind w:right="8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Zasady działania Komitetu Rewitalizacji </w:t>
      </w:r>
      <w:r w:rsidR="00C07223" w:rsidRPr="00DA2643">
        <w:rPr>
          <w:rFonts w:ascii="Arial" w:hAnsi="Arial" w:cs="Arial"/>
          <w:b/>
          <w:color w:val="auto"/>
        </w:rPr>
        <w:t>Miasta i Gminy Sanniki</w:t>
      </w:r>
    </w:p>
    <w:p w14:paraId="67A6C9DA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 </w:t>
      </w:r>
    </w:p>
    <w:p w14:paraId="049A9700" w14:textId="77777777" w:rsidR="00D43261" w:rsidRPr="00DA2643" w:rsidRDefault="00D43261" w:rsidP="00D43261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9. </w:t>
      </w:r>
    </w:p>
    <w:p w14:paraId="399F9692" w14:textId="77777777" w:rsidR="00D43261" w:rsidRPr="00DA2643" w:rsidRDefault="00D43261" w:rsidP="00D43261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3A602207" w14:textId="6B889DAE" w:rsidR="00D43261" w:rsidRPr="00DA2643" w:rsidRDefault="00D43261" w:rsidP="00D43261">
      <w:pPr>
        <w:numPr>
          <w:ilvl w:val="0"/>
          <w:numId w:val="9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Uczestnictwo w Komitecie Rewitalizacji ma charakter społeczny.</w:t>
      </w:r>
    </w:p>
    <w:p w14:paraId="150628DC" w14:textId="09D55524" w:rsidR="00D43261" w:rsidRPr="00DA2643" w:rsidRDefault="00D43261" w:rsidP="00D43261">
      <w:pPr>
        <w:numPr>
          <w:ilvl w:val="0"/>
          <w:numId w:val="9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Za udział w posiedzeniach i pracach Komitetu</w:t>
      </w:r>
      <w:r w:rsidR="00D061C3" w:rsidRPr="00DA2643">
        <w:rPr>
          <w:rFonts w:ascii="Arial" w:hAnsi="Arial" w:cs="Arial"/>
          <w:color w:val="auto"/>
        </w:rPr>
        <w:t>, Członkom Komitetu, o których mowa w § 3 ust. 2 pkt 1-5,</w:t>
      </w:r>
      <w:r w:rsidRPr="00DA2643">
        <w:rPr>
          <w:rFonts w:ascii="Arial" w:hAnsi="Arial" w:cs="Arial"/>
          <w:color w:val="auto"/>
        </w:rPr>
        <w:t xml:space="preserve"> nie przysługuje wynagrodzenie, dieta ani zwrot kosztów podróży.</w:t>
      </w:r>
    </w:p>
    <w:p w14:paraId="285A29E2" w14:textId="41972481" w:rsidR="00D43261" w:rsidRPr="00DA2643" w:rsidRDefault="00D43261" w:rsidP="00D43261">
      <w:pPr>
        <w:numPr>
          <w:ilvl w:val="0"/>
          <w:numId w:val="9"/>
        </w:numPr>
        <w:spacing w:after="295" w:line="239" w:lineRule="auto"/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Praca Członków Komitetu, o których mowa w § 3 ust. 2 pkt </w:t>
      </w:r>
      <w:r w:rsidR="00D061C3" w:rsidRPr="00DA2643">
        <w:rPr>
          <w:rFonts w:ascii="Arial" w:hAnsi="Arial" w:cs="Arial"/>
          <w:color w:val="auto"/>
        </w:rPr>
        <w:t>6</w:t>
      </w:r>
      <w:r w:rsidRPr="00DA2643">
        <w:rPr>
          <w:rFonts w:ascii="Arial" w:hAnsi="Arial" w:cs="Arial"/>
          <w:color w:val="auto"/>
        </w:rPr>
        <w:t xml:space="preserve"> odbywa się w ramach ich obowiązków służbowych. </w:t>
      </w:r>
    </w:p>
    <w:p w14:paraId="26059227" w14:textId="77777777" w:rsidR="00D43261" w:rsidRPr="00DA2643" w:rsidRDefault="00D43261" w:rsidP="00D43261">
      <w:pPr>
        <w:spacing w:after="279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10. </w:t>
      </w:r>
    </w:p>
    <w:p w14:paraId="3EC4ADD9" w14:textId="3118B5F3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Pierwsze posiedzenie Komitetu Rewitalizacji zwołuje </w:t>
      </w:r>
      <w:r w:rsidR="00FF1779" w:rsidRPr="00DA2643">
        <w:rPr>
          <w:rFonts w:ascii="Arial" w:hAnsi="Arial" w:cs="Arial"/>
          <w:color w:val="auto"/>
        </w:rPr>
        <w:t>Burmistrz Miasta i Gminy Sanniki</w:t>
      </w:r>
      <w:r w:rsidRPr="00DA2643">
        <w:rPr>
          <w:rFonts w:ascii="Arial" w:hAnsi="Arial" w:cs="Arial"/>
          <w:color w:val="auto"/>
        </w:rPr>
        <w:t xml:space="preserve"> w</w:t>
      </w:r>
      <w:r w:rsidR="00C07223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terminie do 30 dni od dnia podjęcia zarządzenia w sprawie powołania członków Komitetu Rewitalizacji </w:t>
      </w:r>
      <w:r w:rsidR="00FF1779" w:rsidRPr="00DA2643">
        <w:rPr>
          <w:rFonts w:ascii="Arial" w:hAnsi="Arial" w:cs="Arial"/>
          <w:color w:val="auto"/>
        </w:rPr>
        <w:t>Miasta i Gminy Sanniki.</w:t>
      </w:r>
    </w:p>
    <w:p w14:paraId="39EA17BB" w14:textId="77777777" w:rsidR="00C27A35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Podczas pierwszego posiedzenia Komitetu Rewitalizacji członkowie wybierają spośród siebie Przewodniczącego i jego Zastępcę. </w:t>
      </w:r>
    </w:p>
    <w:p w14:paraId="1A4E22D8" w14:textId="10C31E2F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Do czasu wyboru Przewodniczącego</w:t>
      </w:r>
      <w:r w:rsidR="00C27A35" w:rsidRPr="00DA2643">
        <w:rPr>
          <w:rFonts w:ascii="Arial" w:hAnsi="Arial" w:cs="Arial"/>
          <w:color w:val="auto"/>
        </w:rPr>
        <w:t>, posiedzeniu przewodniczy najstarszy wiekiem Członek Komitetu.</w:t>
      </w:r>
    </w:p>
    <w:p w14:paraId="429B771C" w14:textId="3BD9D54E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Wybór i odwołanie Przewodniczącego i Zastępcy Przewodniczącego Komitetu Rewitalizacji następuje zwykłą większością głosów w głosowaniu jawnym, spośród członków Komitetu Rewitalizacji obecnych na posiedzeniu, przy obecności co najmniej połowy składu Komitetu Rewitalizacji.</w:t>
      </w:r>
    </w:p>
    <w:p w14:paraId="1D82A96A" w14:textId="4E3F5DD9" w:rsidR="00C27A35" w:rsidRPr="00DA2643" w:rsidRDefault="00C27A35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Pracami Komitetu kieruje Przewodniczący, a w przypadku jego uzasadnionej nieobecności Zastępca Przewodniczącego.</w:t>
      </w:r>
    </w:p>
    <w:p w14:paraId="321F5BCD" w14:textId="26E13512" w:rsidR="00D43261" w:rsidRPr="00DA2643" w:rsidRDefault="00C27A35" w:rsidP="00C27A35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Posiedzenia Komitetu zwołuje </w:t>
      </w:r>
      <w:r w:rsidR="00D43261" w:rsidRPr="00DA2643">
        <w:rPr>
          <w:rFonts w:ascii="Arial" w:hAnsi="Arial" w:cs="Arial"/>
          <w:color w:val="auto"/>
        </w:rPr>
        <w:t xml:space="preserve">Przewodniczący nie rzadziej niż raz na 12 miesięcy </w:t>
      </w:r>
      <w:r w:rsidRPr="00DA2643">
        <w:rPr>
          <w:rFonts w:ascii="Arial" w:hAnsi="Arial" w:cs="Arial"/>
          <w:color w:val="auto"/>
        </w:rPr>
        <w:t>z</w:t>
      </w:r>
      <w:r w:rsidR="00FF1779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własnej inicjatywy lub </w:t>
      </w:r>
      <w:r w:rsidR="00D43261" w:rsidRPr="00DA2643">
        <w:rPr>
          <w:rFonts w:ascii="Arial" w:hAnsi="Arial" w:cs="Arial"/>
          <w:color w:val="auto"/>
        </w:rPr>
        <w:t xml:space="preserve">na wniosek: </w:t>
      </w:r>
    </w:p>
    <w:p w14:paraId="7CE12759" w14:textId="2579A57C" w:rsidR="003F568E" w:rsidRPr="00DA2643" w:rsidRDefault="00FF1779" w:rsidP="003F568E">
      <w:pPr>
        <w:pStyle w:val="Akapitzlist"/>
        <w:numPr>
          <w:ilvl w:val="0"/>
          <w:numId w:val="19"/>
        </w:numPr>
        <w:spacing w:line="247" w:lineRule="auto"/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Burmistrza,</w:t>
      </w:r>
    </w:p>
    <w:p w14:paraId="55EDBCAD" w14:textId="6C867270" w:rsidR="00D43261" w:rsidRPr="00DA2643" w:rsidRDefault="00D43261" w:rsidP="003F568E">
      <w:pPr>
        <w:pStyle w:val="Akapitzlist"/>
        <w:numPr>
          <w:ilvl w:val="0"/>
          <w:numId w:val="19"/>
        </w:numPr>
        <w:spacing w:line="247" w:lineRule="auto"/>
        <w:ind w:right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co najmniej połowy składu członków Komitetu Rewitalizacji. </w:t>
      </w:r>
    </w:p>
    <w:p w14:paraId="1C6C1516" w14:textId="638ACDC4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Wniosek, o którym mowa w ust. </w:t>
      </w:r>
      <w:r w:rsidR="00C27A35" w:rsidRPr="00DA2643">
        <w:rPr>
          <w:rFonts w:ascii="Arial" w:hAnsi="Arial" w:cs="Arial"/>
          <w:color w:val="auto"/>
        </w:rPr>
        <w:t>6</w:t>
      </w:r>
      <w:r w:rsidRPr="00DA2643">
        <w:rPr>
          <w:rFonts w:ascii="Arial" w:hAnsi="Arial" w:cs="Arial"/>
          <w:color w:val="auto"/>
        </w:rPr>
        <w:t xml:space="preserve"> kierowany jest do Przewodniczącego Komitetu Rewitalizacji</w:t>
      </w:r>
      <w:r w:rsidR="003F568E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 xml:space="preserve">i winien zawierać uzasadnienie potrzeby zwołania posiedzenia. </w:t>
      </w:r>
    </w:p>
    <w:p w14:paraId="7971B778" w14:textId="6E7CA2A5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Informacje na temat terminu i miejsca posiedzenia Komitetu, proponowanego porządku obrad oraz dokumenty, które będą przedmiotem obrad, powinny być przekazane Członkom Komitetu co najmniej 7 dn</w:t>
      </w:r>
      <w:r w:rsidR="00C27A35" w:rsidRPr="00DA2643">
        <w:rPr>
          <w:rFonts w:ascii="Arial" w:hAnsi="Arial" w:cs="Arial"/>
          <w:color w:val="auto"/>
        </w:rPr>
        <w:t>i</w:t>
      </w:r>
      <w:r w:rsidRPr="00DA2643">
        <w:rPr>
          <w:rFonts w:ascii="Arial" w:hAnsi="Arial" w:cs="Arial"/>
          <w:color w:val="auto"/>
        </w:rPr>
        <w:t xml:space="preserve"> przed zaplanowanym posiedzeniem. </w:t>
      </w:r>
    </w:p>
    <w:p w14:paraId="1A986591" w14:textId="77777777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Terminy posiedzeń Komitetu powinny być ustalane w sposób umożliwiający udział maksymalnej liczby Członków Komitetu. </w:t>
      </w:r>
    </w:p>
    <w:p w14:paraId="637D1F99" w14:textId="002D480C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lastRenderedPageBreak/>
        <w:t>Z każdego posiedzenia Komitetu sporządzany jest protokół. Przewodniczący potwierdza zgodność protokołu z przebiegiem posiedzenia własnoręcznym podpisem. Częścią składową protokołu jest lista obecności.</w:t>
      </w:r>
    </w:p>
    <w:p w14:paraId="52322C10" w14:textId="6025ECBC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Posiedzenia Komitetu mają charakter jawny.</w:t>
      </w:r>
    </w:p>
    <w:p w14:paraId="69D148D6" w14:textId="77777777" w:rsidR="00D43261" w:rsidRPr="00DA2643" w:rsidRDefault="00D43261" w:rsidP="00D43261">
      <w:pPr>
        <w:numPr>
          <w:ilvl w:val="0"/>
          <w:numId w:val="10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Posiedzenia Komitetu poza tradycyjnymi spotkaniami mogą przyjąć inne formy, tj. wyjścia terenowe, spacery studyjne itp., jednakże każdorazowo zmiana formy musi zostać zaakceptowana przez Członków Komitetu Rewitalizacji. </w:t>
      </w:r>
    </w:p>
    <w:p w14:paraId="03542735" w14:textId="48E012CA" w:rsidR="003F568E" w:rsidRPr="00DA2643" w:rsidRDefault="00D43261" w:rsidP="00473BE6">
      <w:pPr>
        <w:numPr>
          <w:ilvl w:val="0"/>
          <w:numId w:val="10"/>
        </w:numPr>
        <w:spacing w:after="292"/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Za podstawowy sposób komunikacji między Członkami Komitetu Rewitalizacji uznaje się korespondencję za pośrednictwem poczty elektronicznej. </w:t>
      </w:r>
    </w:p>
    <w:p w14:paraId="79287AC0" w14:textId="17CF35EB" w:rsidR="00D43261" w:rsidRPr="00DA2643" w:rsidRDefault="00D43261" w:rsidP="00D43261">
      <w:pPr>
        <w:spacing w:after="279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11. </w:t>
      </w:r>
    </w:p>
    <w:p w14:paraId="20FA018D" w14:textId="63019061" w:rsidR="00D43261" w:rsidRPr="00DA2643" w:rsidRDefault="00D43261" w:rsidP="00D43261">
      <w:pPr>
        <w:numPr>
          <w:ilvl w:val="0"/>
          <w:numId w:val="12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W pracach Komitetu mogą brać udział eksperci w dziedzinie rewitalizacji oraz inne osoby zaproszone przez Przewodniczącego Komitetu Rewitalizacji lub </w:t>
      </w:r>
      <w:r w:rsidR="00545C96" w:rsidRPr="00DA2643">
        <w:rPr>
          <w:rFonts w:ascii="Arial" w:hAnsi="Arial" w:cs="Arial"/>
          <w:color w:val="auto"/>
        </w:rPr>
        <w:t xml:space="preserve">Burmistrza </w:t>
      </w:r>
      <w:r w:rsidR="00545C96" w:rsidRPr="00DA2643">
        <w:rPr>
          <w:rFonts w:ascii="Arial" w:hAnsi="Arial" w:cs="Arial"/>
          <w:color w:val="auto"/>
        </w:rPr>
        <w:t>Miasta i Gminy Sanniki</w:t>
      </w:r>
      <w:r w:rsidR="00545C96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z</w:t>
      </w:r>
      <w:r w:rsidR="003F568E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zastrzeżeniem ust. 2. </w:t>
      </w:r>
    </w:p>
    <w:p w14:paraId="321A43FB" w14:textId="06A47BD1" w:rsidR="00D43261" w:rsidRPr="00DA2643" w:rsidRDefault="00D43261" w:rsidP="00D43261">
      <w:pPr>
        <w:numPr>
          <w:ilvl w:val="0"/>
          <w:numId w:val="12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Udział eksperta lub innej osoby zaproszonej przez Przewodniczącego Komitetu Rewitalizacji, powodujący wydatki z budżetu </w:t>
      </w:r>
      <w:r w:rsidR="00C0722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, wymaga uzyskania wcześniejszej zgody </w:t>
      </w:r>
      <w:r w:rsidR="00545C96" w:rsidRPr="00DA2643">
        <w:rPr>
          <w:rFonts w:ascii="Arial" w:hAnsi="Arial" w:cs="Arial"/>
          <w:color w:val="auto"/>
        </w:rPr>
        <w:t xml:space="preserve">Burmistrza </w:t>
      </w:r>
      <w:r w:rsidR="00545C96" w:rsidRPr="00DA2643">
        <w:rPr>
          <w:rFonts w:ascii="Arial" w:hAnsi="Arial" w:cs="Arial"/>
          <w:color w:val="auto"/>
        </w:rPr>
        <w:t>Miasta i Gminy Sanniki</w:t>
      </w:r>
      <w:r w:rsidR="00545C96" w:rsidRPr="00DA2643">
        <w:rPr>
          <w:rFonts w:ascii="Arial" w:hAnsi="Arial" w:cs="Arial"/>
          <w:color w:val="auto"/>
        </w:rPr>
        <w:t>.</w:t>
      </w:r>
      <w:r w:rsidRPr="00DA2643">
        <w:rPr>
          <w:rFonts w:ascii="Arial" w:hAnsi="Arial" w:cs="Arial"/>
          <w:color w:val="auto"/>
        </w:rPr>
        <w:t xml:space="preserve"> </w:t>
      </w:r>
    </w:p>
    <w:p w14:paraId="34AED225" w14:textId="29F7C0DD" w:rsidR="00D43261" w:rsidRPr="00DA2643" w:rsidRDefault="00D43261" w:rsidP="00D43261">
      <w:pPr>
        <w:numPr>
          <w:ilvl w:val="0"/>
          <w:numId w:val="12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Osoby zaproszone uczestniczą w posiedzeniach Komitetu z głosem doradczym, bez prawa do głosowania. </w:t>
      </w:r>
    </w:p>
    <w:p w14:paraId="0939F615" w14:textId="000272FB" w:rsidR="003F568E" w:rsidRPr="00DA2643" w:rsidRDefault="00D43261" w:rsidP="003F568E">
      <w:pPr>
        <w:spacing w:after="0" w:line="259" w:lineRule="auto"/>
        <w:ind w:left="0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7901BDF4" w14:textId="77777777" w:rsidR="003F568E" w:rsidRPr="00DA2643" w:rsidRDefault="003F568E" w:rsidP="003F568E">
      <w:pPr>
        <w:spacing w:after="0" w:line="259" w:lineRule="auto"/>
        <w:ind w:left="0" w:right="0" w:firstLine="0"/>
        <w:jc w:val="center"/>
        <w:rPr>
          <w:rFonts w:ascii="Arial" w:hAnsi="Arial" w:cs="Arial"/>
          <w:color w:val="auto"/>
        </w:rPr>
      </w:pPr>
    </w:p>
    <w:p w14:paraId="46C97D92" w14:textId="77777777" w:rsidR="00D43261" w:rsidRPr="00DA2643" w:rsidRDefault="00D43261" w:rsidP="00D43261">
      <w:pPr>
        <w:spacing w:after="0" w:line="259" w:lineRule="auto"/>
        <w:ind w:left="10" w:right="10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Rozdział 5. </w:t>
      </w:r>
    </w:p>
    <w:p w14:paraId="3AE32CDF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 </w:t>
      </w:r>
    </w:p>
    <w:p w14:paraId="383D30E4" w14:textId="2F3B7834" w:rsidR="00D43261" w:rsidRPr="00DA2643" w:rsidRDefault="00D43261" w:rsidP="00D43261">
      <w:pPr>
        <w:spacing w:after="0" w:line="259" w:lineRule="auto"/>
        <w:ind w:left="10" w:right="6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Zajmowanie stanowiska przez Komitet Rewitalizacji </w:t>
      </w:r>
      <w:r w:rsidR="00DA2643" w:rsidRPr="00DA2643">
        <w:rPr>
          <w:rFonts w:ascii="Arial" w:hAnsi="Arial" w:cs="Arial"/>
          <w:b/>
          <w:color w:val="auto"/>
        </w:rPr>
        <w:t>Miasta i Gminy Sanniki</w:t>
      </w:r>
    </w:p>
    <w:p w14:paraId="58DB4B10" w14:textId="77777777" w:rsidR="00406A98" w:rsidRPr="00DA2643" w:rsidRDefault="00406A98" w:rsidP="00D43261">
      <w:pPr>
        <w:spacing w:after="0" w:line="259" w:lineRule="auto"/>
        <w:ind w:left="10" w:right="6" w:hanging="10"/>
        <w:jc w:val="center"/>
        <w:rPr>
          <w:rFonts w:ascii="Arial" w:hAnsi="Arial" w:cs="Arial"/>
          <w:b/>
          <w:color w:val="auto"/>
        </w:rPr>
      </w:pPr>
    </w:p>
    <w:p w14:paraId="484C98DB" w14:textId="1E44CCEF" w:rsidR="00406A98" w:rsidRPr="00DA2643" w:rsidRDefault="00406A98" w:rsidP="00406A98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</w:t>
      </w:r>
      <w:r w:rsidR="001003D7" w:rsidRPr="00DA2643">
        <w:rPr>
          <w:rFonts w:ascii="Arial" w:hAnsi="Arial" w:cs="Arial"/>
          <w:b/>
          <w:color w:val="auto"/>
        </w:rPr>
        <w:t>12</w:t>
      </w:r>
      <w:r w:rsidRPr="00DA2643">
        <w:rPr>
          <w:rFonts w:ascii="Arial" w:hAnsi="Arial" w:cs="Arial"/>
          <w:b/>
          <w:color w:val="auto"/>
        </w:rPr>
        <w:t xml:space="preserve">. </w:t>
      </w:r>
    </w:p>
    <w:p w14:paraId="1E89786A" w14:textId="67E35500" w:rsidR="00D43261" w:rsidRPr="00DA2643" w:rsidRDefault="00D43261" w:rsidP="00D43261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</w:rPr>
      </w:pPr>
    </w:p>
    <w:p w14:paraId="1ADD4F54" w14:textId="681FC936" w:rsidR="00D43261" w:rsidRPr="00DA2643" w:rsidRDefault="00D43261" w:rsidP="00D43261">
      <w:pPr>
        <w:numPr>
          <w:ilvl w:val="0"/>
          <w:numId w:val="13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Stanowisko Komitetu Rewitalizacji wyrażane jest w formie opinii, która jest formułowana w</w:t>
      </w:r>
      <w:r w:rsidR="003F568E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>drodze głosowania i przyjmowana zwykłą większością głosów, w obecności co najmniej połowy Członków Komitetu.</w:t>
      </w:r>
    </w:p>
    <w:p w14:paraId="23DAC515" w14:textId="6FEDFAE7" w:rsidR="00D43261" w:rsidRPr="00DA2643" w:rsidRDefault="00D43261" w:rsidP="003F568E">
      <w:pPr>
        <w:numPr>
          <w:ilvl w:val="0"/>
          <w:numId w:val="13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W przypadku równej liczby głosów decydujący jest głos Przewodniczącego Komitetu</w:t>
      </w:r>
      <w:r w:rsidR="005B11B9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Rewitalizacji.</w:t>
      </w:r>
    </w:p>
    <w:p w14:paraId="1AC76BC1" w14:textId="4898F365" w:rsidR="00D43261" w:rsidRPr="00DA2643" w:rsidRDefault="00D43261" w:rsidP="00D43261">
      <w:pPr>
        <w:numPr>
          <w:ilvl w:val="0"/>
          <w:numId w:val="13"/>
        </w:numPr>
        <w:spacing w:after="298"/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Człon</w:t>
      </w:r>
      <w:r w:rsidR="008D1BFA" w:rsidRPr="00DA2643">
        <w:rPr>
          <w:rFonts w:ascii="Arial" w:hAnsi="Arial" w:cs="Arial"/>
          <w:color w:val="auto"/>
        </w:rPr>
        <w:t>kowie</w:t>
      </w:r>
      <w:r w:rsidRPr="00DA2643">
        <w:rPr>
          <w:rFonts w:ascii="Arial" w:hAnsi="Arial" w:cs="Arial"/>
          <w:color w:val="auto"/>
        </w:rPr>
        <w:t xml:space="preserve"> Komitetu</w:t>
      </w:r>
      <w:r w:rsidR="008D1BFA" w:rsidRPr="00DA2643">
        <w:rPr>
          <w:rFonts w:ascii="Arial" w:hAnsi="Arial" w:cs="Arial"/>
          <w:color w:val="auto"/>
        </w:rPr>
        <w:t xml:space="preserve">, o których mowa w § 3 ust. 2 pkt 6, nie biorą </w:t>
      </w:r>
      <w:r w:rsidRPr="00DA2643">
        <w:rPr>
          <w:rFonts w:ascii="Arial" w:hAnsi="Arial" w:cs="Arial"/>
          <w:color w:val="auto"/>
        </w:rPr>
        <w:t xml:space="preserve">udziału w głosowaniu, jeżeli dotyczy ono projektów dokumentów, których opracowanie jest zadaniem </w:t>
      </w:r>
      <w:r w:rsidR="00DA2643" w:rsidRPr="00DA2643">
        <w:rPr>
          <w:rFonts w:ascii="Arial" w:hAnsi="Arial" w:cs="Arial"/>
          <w:color w:val="auto"/>
        </w:rPr>
        <w:t xml:space="preserve">Burmistrza </w:t>
      </w:r>
      <w:r w:rsidR="00DA2643" w:rsidRPr="00DA2643">
        <w:rPr>
          <w:rFonts w:ascii="Arial" w:hAnsi="Arial" w:cs="Arial"/>
          <w:color w:val="auto"/>
        </w:rPr>
        <w:t>Miasta i Gminy Sanniki</w:t>
      </w:r>
      <w:r w:rsidR="00DA2643" w:rsidRPr="00DA2643">
        <w:rPr>
          <w:rFonts w:ascii="Arial" w:hAnsi="Arial" w:cs="Arial"/>
          <w:color w:val="auto"/>
        </w:rPr>
        <w:t>.</w:t>
      </w:r>
      <w:r w:rsidRPr="00DA2643">
        <w:rPr>
          <w:rFonts w:ascii="Arial" w:hAnsi="Arial" w:cs="Arial"/>
          <w:color w:val="auto"/>
        </w:rPr>
        <w:t xml:space="preserve"> </w:t>
      </w:r>
    </w:p>
    <w:p w14:paraId="02E2142F" w14:textId="77777777" w:rsidR="003F568E" w:rsidRPr="00DA2643" w:rsidRDefault="003F568E" w:rsidP="003F568E">
      <w:pPr>
        <w:spacing w:after="0" w:line="259" w:lineRule="auto"/>
        <w:ind w:left="0" w:right="0" w:firstLine="0"/>
        <w:jc w:val="center"/>
        <w:rPr>
          <w:rFonts w:ascii="Arial" w:hAnsi="Arial" w:cs="Arial"/>
          <w:color w:val="auto"/>
        </w:rPr>
      </w:pPr>
    </w:p>
    <w:p w14:paraId="6F7D9CA2" w14:textId="26A85A9D" w:rsidR="00D43261" w:rsidRPr="00DA2643" w:rsidRDefault="00D43261" w:rsidP="00D43261">
      <w:pPr>
        <w:spacing w:after="273" w:line="259" w:lineRule="auto"/>
        <w:ind w:left="10" w:right="10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Rozdział 6. </w:t>
      </w:r>
    </w:p>
    <w:p w14:paraId="40EEE4AB" w14:textId="12A964CD" w:rsidR="00D43261" w:rsidRPr="00DA2643" w:rsidRDefault="00D43261" w:rsidP="00D43261">
      <w:pPr>
        <w:spacing w:after="278" w:line="259" w:lineRule="auto"/>
        <w:ind w:left="10" w:right="6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Obsługa prac Komitetu </w:t>
      </w:r>
      <w:r w:rsidR="00406A98" w:rsidRPr="00DA2643">
        <w:rPr>
          <w:rFonts w:ascii="Arial" w:hAnsi="Arial" w:cs="Arial"/>
          <w:b/>
          <w:color w:val="auto"/>
        </w:rPr>
        <w:t xml:space="preserve">Rewitalizacji </w:t>
      </w:r>
      <w:r w:rsidR="00DA2643" w:rsidRPr="00DA2643">
        <w:rPr>
          <w:rFonts w:ascii="Arial" w:hAnsi="Arial" w:cs="Arial"/>
          <w:b/>
          <w:color w:val="auto"/>
        </w:rPr>
        <w:t>Miasta i Gminy Sanniki</w:t>
      </w:r>
    </w:p>
    <w:p w14:paraId="200298B9" w14:textId="3B6FC7D4" w:rsidR="001003D7" w:rsidRPr="00DA2643" w:rsidRDefault="001003D7" w:rsidP="001003D7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13. </w:t>
      </w:r>
    </w:p>
    <w:p w14:paraId="7B726375" w14:textId="77777777" w:rsidR="001003D7" w:rsidRPr="00DA2643" w:rsidRDefault="001003D7" w:rsidP="001003D7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</w:p>
    <w:p w14:paraId="27C74AAA" w14:textId="3E92949B" w:rsidR="00D43261" w:rsidRPr="00DA2643" w:rsidRDefault="00D43261" w:rsidP="00D43261">
      <w:pPr>
        <w:numPr>
          <w:ilvl w:val="0"/>
          <w:numId w:val="14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Obsługę organizacyjną i techniczną Komitetu Rewitalizacji zapewnia Urząd </w:t>
      </w:r>
      <w:r w:rsidR="00DA2643" w:rsidRPr="00DA2643">
        <w:rPr>
          <w:rFonts w:ascii="Arial" w:hAnsi="Arial" w:cs="Arial"/>
          <w:color w:val="auto"/>
        </w:rPr>
        <w:t>Miasta i Gminy Sanniki</w:t>
      </w:r>
      <w:r w:rsidR="00621E9D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>, zwany dalej Sekretariatem Komitetu.</w:t>
      </w:r>
    </w:p>
    <w:p w14:paraId="23882DBB" w14:textId="0E4E6886" w:rsidR="00D43261" w:rsidRPr="00DA2643" w:rsidRDefault="00D43261" w:rsidP="00D43261">
      <w:pPr>
        <w:numPr>
          <w:ilvl w:val="0"/>
          <w:numId w:val="14"/>
        </w:numPr>
        <w:ind w:right="0" w:hanging="358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Do zadań Sekretariatu Komitetu należy m.in.:</w:t>
      </w:r>
    </w:p>
    <w:p w14:paraId="482AFA0E" w14:textId="439D54A9" w:rsidR="00BB2F2D" w:rsidRPr="00DA2643" w:rsidRDefault="00D43261" w:rsidP="00BB2F2D">
      <w:pPr>
        <w:numPr>
          <w:ilvl w:val="1"/>
          <w:numId w:val="14"/>
        </w:numPr>
        <w:spacing w:line="247" w:lineRule="auto"/>
        <w:ind w:left="714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uczestnictwo przedstawiciela Urzędu </w:t>
      </w:r>
      <w:r w:rsidR="00DA2643" w:rsidRPr="00DA2643">
        <w:rPr>
          <w:rFonts w:ascii="Arial" w:hAnsi="Arial" w:cs="Arial"/>
          <w:color w:val="auto"/>
        </w:rPr>
        <w:t>Miasta i Gminy Sanniki</w:t>
      </w:r>
      <w:r w:rsidR="00406A98" w:rsidRPr="00DA2643">
        <w:rPr>
          <w:rFonts w:ascii="Arial" w:hAnsi="Arial" w:cs="Arial"/>
          <w:color w:val="auto"/>
        </w:rPr>
        <w:t xml:space="preserve">, wskazanego przez </w:t>
      </w:r>
      <w:r w:rsidR="00DA2643" w:rsidRPr="00DA2643">
        <w:rPr>
          <w:rFonts w:ascii="Arial" w:hAnsi="Arial" w:cs="Arial"/>
          <w:color w:val="auto"/>
        </w:rPr>
        <w:t xml:space="preserve">Burmistrza </w:t>
      </w:r>
      <w:r w:rsidR="00DA2643" w:rsidRPr="00DA2643">
        <w:rPr>
          <w:rFonts w:ascii="Arial" w:hAnsi="Arial" w:cs="Arial"/>
          <w:color w:val="auto"/>
        </w:rPr>
        <w:t>Miasta i Gminy Sanniki</w:t>
      </w:r>
      <w:r w:rsidRPr="00DA2643">
        <w:rPr>
          <w:rFonts w:ascii="Arial" w:hAnsi="Arial" w:cs="Arial"/>
          <w:color w:val="auto"/>
        </w:rPr>
        <w:t xml:space="preserve"> w posiedzeniach Komitetu, bez prawa głosu;</w:t>
      </w:r>
      <w:r w:rsidR="00BB2F2D" w:rsidRPr="00DA2643">
        <w:rPr>
          <w:rFonts w:ascii="Arial" w:hAnsi="Arial" w:cs="Arial"/>
          <w:color w:val="auto"/>
        </w:rPr>
        <w:t xml:space="preserve"> </w:t>
      </w:r>
    </w:p>
    <w:p w14:paraId="41EEA7E5" w14:textId="77777777" w:rsidR="00BB2F2D" w:rsidRPr="00DA2643" w:rsidRDefault="00D43261" w:rsidP="00BB2F2D">
      <w:pPr>
        <w:numPr>
          <w:ilvl w:val="1"/>
          <w:numId w:val="14"/>
        </w:numPr>
        <w:spacing w:line="247" w:lineRule="auto"/>
        <w:ind w:left="714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sporządzanie protokołów z posiedzeń Komitetu; </w:t>
      </w:r>
    </w:p>
    <w:p w14:paraId="6BBF623B" w14:textId="45ADD8B6" w:rsidR="00BB2F2D" w:rsidRPr="00DA2643" w:rsidRDefault="00D43261" w:rsidP="00BB2F2D">
      <w:pPr>
        <w:numPr>
          <w:ilvl w:val="1"/>
          <w:numId w:val="14"/>
        </w:numPr>
        <w:spacing w:line="247" w:lineRule="auto"/>
        <w:ind w:left="714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powiadamianie Członków Komitetu oraz innych zaproszonych osób o terminie i</w:t>
      </w:r>
      <w:r w:rsidR="00BB2F2D" w:rsidRPr="00DA2643">
        <w:rPr>
          <w:rFonts w:ascii="Arial" w:hAnsi="Arial" w:cs="Arial"/>
          <w:color w:val="auto"/>
        </w:rPr>
        <w:t> </w:t>
      </w:r>
      <w:r w:rsidRPr="00DA2643">
        <w:rPr>
          <w:rFonts w:ascii="Arial" w:hAnsi="Arial" w:cs="Arial"/>
          <w:color w:val="auto"/>
        </w:rPr>
        <w:t xml:space="preserve">tematyce posiedzenia; </w:t>
      </w:r>
    </w:p>
    <w:p w14:paraId="61F15F99" w14:textId="77777777" w:rsidR="00BB2F2D" w:rsidRPr="00DA2643" w:rsidRDefault="00D43261" w:rsidP="00BB2F2D">
      <w:pPr>
        <w:numPr>
          <w:ilvl w:val="1"/>
          <w:numId w:val="14"/>
        </w:numPr>
        <w:spacing w:line="247" w:lineRule="auto"/>
        <w:ind w:left="714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lastRenderedPageBreak/>
        <w:t xml:space="preserve">przygotowywanie materiałów na posiedzenia Komitetu; </w:t>
      </w:r>
    </w:p>
    <w:p w14:paraId="58122365" w14:textId="77777777" w:rsidR="00BB2F2D" w:rsidRPr="00DA2643" w:rsidRDefault="00D43261" w:rsidP="00BB2F2D">
      <w:pPr>
        <w:numPr>
          <w:ilvl w:val="1"/>
          <w:numId w:val="14"/>
        </w:numPr>
        <w:spacing w:line="247" w:lineRule="auto"/>
        <w:ind w:left="714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gromadzenie i przechowywanie dokumentacji związanej z posiedzeniami Komitetu; </w:t>
      </w:r>
    </w:p>
    <w:p w14:paraId="18AC83B7" w14:textId="6C537090" w:rsidR="00D43261" w:rsidRPr="00DA2643" w:rsidRDefault="00D43261" w:rsidP="00BB2F2D">
      <w:pPr>
        <w:numPr>
          <w:ilvl w:val="1"/>
          <w:numId w:val="14"/>
        </w:numPr>
        <w:spacing w:line="247" w:lineRule="auto"/>
        <w:ind w:left="714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informowanie opinii publicznej o działaniach Komitetu. </w:t>
      </w:r>
    </w:p>
    <w:p w14:paraId="24E7D192" w14:textId="77777777" w:rsidR="00BB2F2D" w:rsidRPr="00DA2643" w:rsidRDefault="00BB2F2D" w:rsidP="00D43261">
      <w:pPr>
        <w:spacing w:after="0" w:line="259" w:lineRule="auto"/>
        <w:ind w:left="10" w:right="10" w:hanging="10"/>
        <w:jc w:val="center"/>
        <w:rPr>
          <w:rFonts w:ascii="Arial" w:hAnsi="Arial" w:cs="Arial"/>
          <w:color w:val="auto"/>
        </w:rPr>
      </w:pPr>
    </w:p>
    <w:p w14:paraId="2C6D77C6" w14:textId="77777777" w:rsidR="00BB2F2D" w:rsidRPr="00DA2643" w:rsidRDefault="00BB2F2D" w:rsidP="00D43261">
      <w:pPr>
        <w:spacing w:after="0" w:line="259" w:lineRule="auto"/>
        <w:ind w:left="10" w:right="10" w:hanging="10"/>
        <w:jc w:val="center"/>
        <w:rPr>
          <w:rFonts w:ascii="Arial" w:hAnsi="Arial" w:cs="Arial"/>
          <w:color w:val="auto"/>
        </w:rPr>
      </w:pPr>
    </w:p>
    <w:p w14:paraId="2D45B0D0" w14:textId="6C5FA5ED" w:rsidR="00D43261" w:rsidRPr="00DA2643" w:rsidRDefault="00D43261" w:rsidP="00D43261">
      <w:pPr>
        <w:spacing w:after="0" w:line="259" w:lineRule="auto"/>
        <w:ind w:left="10" w:right="10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Rozdział 7. </w:t>
      </w:r>
    </w:p>
    <w:p w14:paraId="659CF147" w14:textId="77777777" w:rsidR="00D43261" w:rsidRPr="00DA2643" w:rsidRDefault="00D43261" w:rsidP="00D43261">
      <w:pPr>
        <w:spacing w:after="0" w:line="259" w:lineRule="auto"/>
        <w:ind w:left="49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 </w:t>
      </w:r>
    </w:p>
    <w:p w14:paraId="50E12934" w14:textId="77777777" w:rsidR="00D43261" w:rsidRPr="00DA2643" w:rsidRDefault="00D43261" w:rsidP="00D43261">
      <w:pPr>
        <w:spacing w:after="0" w:line="259" w:lineRule="auto"/>
        <w:ind w:left="10" w:right="4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Postanowienia końcowe </w:t>
      </w:r>
    </w:p>
    <w:p w14:paraId="3CD23A56" w14:textId="77777777" w:rsidR="001003D7" w:rsidRPr="00DA2643" w:rsidRDefault="001003D7" w:rsidP="001003D7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</w:p>
    <w:p w14:paraId="052190BA" w14:textId="03B295AC" w:rsidR="001003D7" w:rsidRPr="00DA2643" w:rsidRDefault="001003D7" w:rsidP="001003D7">
      <w:pPr>
        <w:spacing w:after="0" w:line="259" w:lineRule="auto"/>
        <w:ind w:left="10" w:right="7" w:hanging="1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t xml:space="preserve">§ 14. </w:t>
      </w:r>
    </w:p>
    <w:p w14:paraId="54764375" w14:textId="43E625B9" w:rsidR="00D43261" w:rsidRPr="00DA2643" w:rsidRDefault="00D43261" w:rsidP="00BB2F2D">
      <w:pPr>
        <w:spacing w:after="0" w:line="259" w:lineRule="auto"/>
        <w:ind w:left="49" w:right="0" w:firstLine="0"/>
        <w:jc w:val="center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13059B16" w14:textId="7D5E1210" w:rsidR="00D43261" w:rsidRPr="00DA2643" w:rsidRDefault="00D43261" w:rsidP="001003D7">
      <w:pPr>
        <w:pStyle w:val="Akapitzlist"/>
        <w:numPr>
          <w:ilvl w:val="0"/>
          <w:numId w:val="23"/>
        </w:numPr>
        <w:spacing w:line="247" w:lineRule="auto"/>
        <w:ind w:left="357" w:right="0" w:hanging="357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Zmiany niniejszego Regulaminu mogą być dokonane wyłącznie w drodze uchwały Ra</w:t>
      </w:r>
      <w:r w:rsidR="00FF1779" w:rsidRPr="00DA2643">
        <w:rPr>
          <w:rFonts w:ascii="Arial" w:hAnsi="Arial" w:cs="Arial"/>
          <w:color w:val="auto"/>
        </w:rPr>
        <w:t>dy Miasta i Gminy Sanniki.</w:t>
      </w:r>
    </w:p>
    <w:p w14:paraId="35A35929" w14:textId="77777777" w:rsidR="00621E9D" w:rsidRPr="00DA2643" w:rsidRDefault="00621E9D" w:rsidP="00D44D54">
      <w:pPr>
        <w:spacing w:after="4"/>
        <w:ind w:left="5659" w:right="0" w:hanging="10"/>
        <w:jc w:val="left"/>
        <w:rPr>
          <w:rFonts w:ascii="Arial" w:hAnsi="Arial" w:cs="Arial"/>
          <w:color w:val="auto"/>
          <w:sz w:val="18"/>
          <w:szCs w:val="18"/>
          <w:highlight w:val="yellow"/>
        </w:rPr>
      </w:pPr>
    </w:p>
    <w:p w14:paraId="5CD66634" w14:textId="77777777" w:rsidR="00621E9D" w:rsidRPr="00DA2643" w:rsidRDefault="00621E9D">
      <w:pPr>
        <w:spacing w:after="160" w:line="259" w:lineRule="auto"/>
        <w:ind w:left="0" w:right="0" w:firstLine="0"/>
        <w:jc w:val="left"/>
        <w:rPr>
          <w:rFonts w:ascii="Arial" w:hAnsi="Arial" w:cs="Arial"/>
          <w:color w:val="auto"/>
          <w:sz w:val="18"/>
          <w:szCs w:val="18"/>
        </w:rPr>
      </w:pPr>
      <w:r w:rsidRPr="00DA2643">
        <w:rPr>
          <w:rFonts w:ascii="Arial" w:hAnsi="Arial" w:cs="Arial"/>
          <w:color w:val="auto"/>
          <w:sz w:val="18"/>
          <w:szCs w:val="18"/>
          <w:highlight w:val="yellow"/>
        </w:rPr>
        <w:br w:type="page"/>
      </w:r>
    </w:p>
    <w:p w14:paraId="5D2266EA" w14:textId="47CC5619" w:rsidR="00D43261" w:rsidRPr="00DA2643" w:rsidRDefault="00D43261" w:rsidP="00D44D54">
      <w:pPr>
        <w:spacing w:after="4"/>
        <w:ind w:left="5659" w:right="0" w:hanging="10"/>
        <w:jc w:val="left"/>
        <w:rPr>
          <w:rFonts w:ascii="Arial" w:hAnsi="Arial" w:cs="Arial"/>
          <w:color w:val="auto"/>
          <w:sz w:val="18"/>
          <w:szCs w:val="18"/>
        </w:rPr>
      </w:pPr>
      <w:r w:rsidRPr="00DA2643">
        <w:rPr>
          <w:rFonts w:ascii="Arial" w:hAnsi="Arial" w:cs="Arial"/>
          <w:color w:val="auto"/>
          <w:sz w:val="18"/>
          <w:szCs w:val="18"/>
        </w:rPr>
        <w:lastRenderedPageBreak/>
        <w:t>Załącznik nr 1 do Regulamin</w:t>
      </w:r>
      <w:r w:rsidR="00D44D54" w:rsidRPr="00DA2643">
        <w:rPr>
          <w:rFonts w:ascii="Arial" w:hAnsi="Arial" w:cs="Arial"/>
          <w:color w:val="auto"/>
          <w:sz w:val="18"/>
          <w:szCs w:val="18"/>
        </w:rPr>
        <w:t xml:space="preserve">u </w:t>
      </w:r>
      <w:r w:rsidRPr="00DA2643">
        <w:rPr>
          <w:rFonts w:ascii="Arial" w:hAnsi="Arial" w:cs="Arial"/>
          <w:color w:val="auto"/>
          <w:sz w:val="18"/>
          <w:szCs w:val="18"/>
        </w:rPr>
        <w:t>określającego zasad</w:t>
      </w:r>
      <w:r w:rsidR="00D44D54" w:rsidRPr="00DA2643">
        <w:rPr>
          <w:rFonts w:ascii="Arial" w:hAnsi="Arial" w:cs="Arial"/>
          <w:color w:val="auto"/>
          <w:sz w:val="18"/>
          <w:szCs w:val="18"/>
        </w:rPr>
        <w:t xml:space="preserve">y </w:t>
      </w:r>
      <w:r w:rsidRPr="00DA2643">
        <w:rPr>
          <w:rFonts w:ascii="Arial" w:hAnsi="Arial" w:cs="Arial"/>
          <w:color w:val="auto"/>
          <w:sz w:val="18"/>
          <w:szCs w:val="18"/>
        </w:rPr>
        <w:t xml:space="preserve">wyznaczania składu </w:t>
      </w:r>
      <w:r w:rsidR="00D44D54" w:rsidRPr="00DA2643">
        <w:rPr>
          <w:rFonts w:ascii="Arial" w:hAnsi="Arial" w:cs="Arial"/>
          <w:color w:val="auto"/>
          <w:sz w:val="18"/>
          <w:szCs w:val="18"/>
        </w:rPr>
        <w:t xml:space="preserve">oraz zasady działania </w:t>
      </w:r>
      <w:r w:rsidRPr="00DA2643">
        <w:rPr>
          <w:rFonts w:ascii="Arial" w:hAnsi="Arial" w:cs="Arial"/>
          <w:color w:val="auto"/>
          <w:sz w:val="18"/>
          <w:szCs w:val="18"/>
        </w:rPr>
        <w:t xml:space="preserve">Komitetu Rewitalizacji </w:t>
      </w:r>
      <w:r w:rsidR="00FF1779" w:rsidRPr="00DA2643">
        <w:rPr>
          <w:rFonts w:ascii="Arial" w:hAnsi="Arial" w:cs="Arial"/>
          <w:color w:val="auto"/>
          <w:sz w:val="18"/>
          <w:szCs w:val="18"/>
        </w:rPr>
        <w:t>Miasta i Gminy Sanniki</w:t>
      </w:r>
    </w:p>
    <w:p w14:paraId="0BD30D15" w14:textId="77777777" w:rsidR="00D43261" w:rsidRPr="00DA2643" w:rsidRDefault="00D43261" w:rsidP="00D43261">
      <w:pPr>
        <w:spacing w:after="0" w:line="259" w:lineRule="auto"/>
        <w:ind w:left="5664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tbl>
      <w:tblPr>
        <w:tblStyle w:val="TableGrid"/>
        <w:tblW w:w="10488" w:type="dxa"/>
        <w:tblInd w:w="-708" w:type="dxa"/>
        <w:tblCellMar>
          <w:top w:w="56" w:type="dxa"/>
          <w:left w:w="108" w:type="dxa"/>
        </w:tblCellMar>
        <w:tblLook w:val="04A0" w:firstRow="1" w:lastRow="0" w:firstColumn="1" w:lastColumn="0" w:noHBand="0" w:noVBand="1"/>
      </w:tblPr>
      <w:tblGrid>
        <w:gridCol w:w="10488"/>
      </w:tblGrid>
      <w:tr w:rsidR="00DA2643" w:rsidRPr="00DA2643" w14:paraId="56C442A3" w14:textId="77777777" w:rsidTr="00050A7F">
        <w:trPr>
          <w:trHeight w:val="1066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8B96" w14:textId="77777777" w:rsidR="00D43261" w:rsidRPr="00DA2643" w:rsidRDefault="00D43261" w:rsidP="00476FFF">
            <w:pPr>
              <w:spacing w:after="110" w:line="259" w:lineRule="auto"/>
              <w:ind w:left="0" w:right="103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Formularz zgłoszeniowy </w:t>
            </w:r>
          </w:p>
          <w:p w14:paraId="155CD2BC" w14:textId="5F4EBD11" w:rsidR="00D43261" w:rsidRPr="00DA2643" w:rsidRDefault="00D43261" w:rsidP="00476FFF">
            <w:pPr>
              <w:spacing w:after="67" w:line="259" w:lineRule="auto"/>
              <w:ind w:left="0" w:right="103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Kandydata na Członka Komitetu Rewitalizacji </w:t>
            </w:r>
            <w:r w:rsidR="00FF1779"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>Miasta i Gminy Sanniki</w:t>
            </w:r>
          </w:p>
          <w:p w14:paraId="06F3EC7E" w14:textId="76ED0D6E" w:rsidR="00D43261" w:rsidRPr="00DA2643" w:rsidRDefault="00D43261" w:rsidP="00050A7F">
            <w:pPr>
              <w:spacing w:after="0" w:line="259" w:lineRule="auto"/>
              <w:ind w:righ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(zgodnie z § 4 ust. 5 Regulaminu określającego zasady składu i zasady działania Komitetu Rewitalizacji </w:t>
            </w:r>
            <w:r w:rsidR="00FF1779" w:rsidRPr="00DA2643">
              <w:rPr>
                <w:rFonts w:ascii="Arial" w:hAnsi="Arial" w:cs="Arial"/>
                <w:color w:val="auto"/>
                <w:sz w:val="20"/>
                <w:szCs w:val="20"/>
              </w:rPr>
              <w:t>Miasta i Gminy Sanniki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</w:tr>
      <w:tr w:rsidR="00DA2643" w:rsidRPr="00DA2643" w14:paraId="1888A0E3" w14:textId="77777777" w:rsidTr="00050A7F">
        <w:trPr>
          <w:trHeight w:val="1636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4F24" w14:textId="77777777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Dane Kandydata na Członka Komitetu Rewitalizacji </w:t>
            </w:r>
          </w:p>
          <w:p w14:paraId="4511EF72" w14:textId="77777777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2EC756FF" w14:textId="2D1681D4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Imię i Nazwisko: </w:t>
            </w:r>
          </w:p>
          <w:p w14:paraId="1C749961" w14:textId="580DC84A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Adres zamieszkania: </w:t>
            </w:r>
          </w:p>
          <w:p w14:paraId="148CD31A" w14:textId="0753CA20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Nr telefonu: </w:t>
            </w:r>
          </w:p>
          <w:p w14:paraId="4E2C39A9" w14:textId="77777777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Adres e-mail:</w:t>
            </w:r>
          </w:p>
          <w:p w14:paraId="6E2B91E3" w14:textId="4CCD5012" w:rsidR="00050A7F" w:rsidRPr="00DA2643" w:rsidRDefault="00050A7F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2643" w:rsidRPr="00DA2643" w14:paraId="6C4E837F" w14:textId="77777777" w:rsidTr="00476FFF">
        <w:trPr>
          <w:trHeight w:val="269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4F97" w14:textId="77777777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>Reprezentowana kategoria podmiotów wskazanych w § 3 ust. 2 pkt 1-</w:t>
            </w:r>
            <w:r w:rsidR="001003D7"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>5</w:t>
            </w:r>
            <w:r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Regulaminu: </w:t>
            </w:r>
          </w:p>
          <w:p w14:paraId="4C90DBD6" w14:textId="777F1059" w:rsidR="001003D7" w:rsidRPr="00DA2643" w:rsidRDefault="001003D7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(zaznaczając X należy wskazać tylko jedną kategorię)</w:t>
            </w:r>
          </w:p>
        </w:tc>
      </w:tr>
      <w:tr w:rsidR="00DA2643" w:rsidRPr="00DA2643" w14:paraId="2BC53A8C" w14:textId="77777777" w:rsidTr="00C62AFE">
        <w:trPr>
          <w:trHeight w:val="197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C9A0" w14:textId="3B04B9F6" w:rsidR="00C62AFE" w:rsidRPr="00DA2643" w:rsidRDefault="00D44D54" w:rsidP="00C62AFE">
            <w:pPr>
              <w:spacing w:after="127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 </w:t>
            </w:r>
            <w:r w:rsidR="00D43261" w:rsidRPr="00DA2643">
              <w:rPr>
                <w:rFonts w:ascii="Arial" w:hAnsi="Arial" w:cs="Arial"/>
                <w:color w:val="auto"/>
                <w:sz w:val="20"/>
                <w:szCs w:val="20"/>
              </w:rPr>
              <w:t>Mieszkaniec obszaru rewitalizacji</w:t>
            </w:r>
          </w:p>
          <w:p w14:paraId="373BFA5D" w14:textId="674BCE00" w:rsidR="001003D7" w:rsidRPr="00DA2643" w:rsidRDefault="000E4D3C" w:rsidP="00A2304B">
            <w:pPr>
              <w:spacing w:after="127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 W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>łaściciel</w:t>
            </w:r>
            <w:r w:rsidR="00A2304B" w:rsidRPr="00DA2643">
              <w:rPr>
                <w:rFonts w:ascii="Arial" w:hAnsi="Arial" w:cs="Arial"/>
                <w:color w:val="auto"/>
                <w:sz w:val="20"/>
                <w:szCs w:val="20"/>
              </w:rPr>
              <w:t>, użytkownik wieczysty nieruchomości, podmiot zarządzający nieruchomością znajdujący się na obszarze rewitalizacji, w tym spółdzielnia mieszkaniowa, wspólnota mieszkaniowa, społeczna inicjatywy mieszkaniowa, towarzystwo budownictwa społecznego oraz członek kooperatywy mieszkaniowej</w:t>
            </w:r>
          </w:p>
          <w:p w14:paraId="107C55A3" w14:textId="246F9B28" w:rsidR="001003D7" w:rsidRPr="00DA2643" w:rsidRDefault="00F363C3" w:rsidP="00C62AFE">
            <w:pPr>
              <w:spacing w:after="127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 M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ieszkaniec gminy spoza obszaru rewitalizacji </w:t>
            </w:r>
          </w:p>
          <w:p w14:paraId="206AC47E" w14:textId="3B8C3922" w:rsidR="001003D7" w:rsidRPr="00DA2643" w:rsidRDefault="00F363C3" w:rsidP="00C62AFE">
            <w:pPr>
              <w:spacing w:after="127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 P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rzedstawiciel podmiotu prowadzącego działalność gospodarczą 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lub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zamierzające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go 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prowadzić działalność gospodarczą 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na obszarze gminy</w:t>
            </w:r>
          </w:p>
          <w:p w14:paraId="2D42F3BA" w14:textId="7766A3AF" w:rsidR="001003D7" w:rsidRPr="00DA2643" w:rsidRDefault="00F363C3" w:rsidP="00C62AFE">
            <w:pPr>
              <w:spacing w:after="127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 P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rzedstawiciel podmiotu prowadzącego 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lub zamierzającego prowadzić 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na obszarze 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gminy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działalność społeczną, w tym organizacj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pozarządow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ej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lub grup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y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nieformaln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ej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7B04C80D" w14:textId="77777777" w:rsidR="00F363C3" w:rsidRPr="00DA2643" w:rsidRDefault="00F363C3" w:rsidP="00C62AFE">
            <w:pPr>
              <w:spacing w:after="127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 P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>rzedstawiciel organ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u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władzy publicznej </w:t>
            </w:r>
          </w:p>
          <w:p w14:paraId="15244705" w14:textId="6834B195" w:rsidR="000E4D3C" w:rsidRPr="00DA2643" w:rsidRDefault="00F363C3" w:rsidP="00F363C3">
            <w:pPr>
              <w:spacing w:after="127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 P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>rzedstawiciel inn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ego podmiotu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realizując</w:t>
            </w: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ego</w:t>
            </w:r>
            <w:r w:rsidR="001003D7"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 na obszarze rewitalizacji uprawnienia Skarbu Państwa</w:t>
            </w:r>
          </w:p>
        </w:tc>
      </w:tr>
      <w:tr w:rsidR="00DA2643" w:rsidRPr="00DA2643" w14:paraId="44A9A0F9" w14:textId="77777777" w:rsidTr="00476FFF">
        <w:trPr>
          <w:trHeight w:val="269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749E" w14:textId="77777777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Uzasadnienie zgłoszenia Kandydata na Członka Komitetu Rewitalizacji: </w:t>
            </w:r>
          </w:p>
        </w:tc>
      </w:tr>
      <w:tr w:rsidR="00DA2643" w:rsidRPr="00DA2643" w14:paraId="30A61B0F" w14:textId="77777777" w:rsidTr="00050A7F">
        <w:trPr>
          <w:trHeight w:val="1202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3C0B" w14:textId="51C2EE8E" w:rsidR="00050A7F" w:rsidRPr="00DA2643" w:rsidRDefault="00050A7F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2643" w:rsidRPr="00DA2643" w14:paraId="23FDDA94" w14:textId="77777777" w:rsidTr="00476FFF">
        <w:trPr>
          <w:trHeight w:val="269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84C3" w14:textId="626B6FD3" w:rsidR="00D43261" w:rsidRPr="00DA2643" w:rsidRDefault="00D43261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Dane kontaktowe osoby dokonującej zgłoszenia </w:t>
            </w:r>
            <w:r w:rsidR="00050A7F" w:rsidRPr="00DA2643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="00050A7F" w:rsidRPr="00DA2643">
              <w:rPr>
                <w:rFonts w:ascii="Arial" w:hAnsi="Arial" w:cs="Arial"/>
                <w:bCs/>
                <w:color w:val="auto"/>
                <w:sz w:val="20"/>
                <w:szCs w:val="20"/>
              </w:rPr>
              <w:t>(jeśli inne, niż dane Kandydata na Członka Komitetu Rewitalizacji)</w:t>
            </w:r>
          </w:p>
          <w:p w14:paraId="6731997E" w14:textId="77777777" w:rsidR="00050A7F" w:rsidRPr="00DA2643" w:rsidRDefault="00050A7F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74DA6930" w14:textId="77777777" w:rsidR="00050A7F" w:rsidRPr="00DA2643" w:rsidRDefault="00050A7F" w:rsidP="00050A7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Imię i Nazwisko: </w:t>
            </w:r>
          </w:p>
          <w:p w14:paraId="7A023E49" w14:textId="77777777" w:rsidR="00050A7F" w:rsidRPr="00DA2643" w:rsidRDefault="00050A7F" w:rsidP="00050A7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Adres zamieszkania: </w:t>
            </w:r>
          </w:p>
          <w:p w14:paraId="431C6D6E" w14:textId="77777777" w:rsidR="00050A7F" w:rsidRPr="00DA2643" w:rsidRDefault="00050A7F" w:rsidP="00050A7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 xml:space="preserve">Nr telefonu: </w:t>
            </w:r>
          </w:p>
          <w:p w14:paraId="349EF8FE" w14:textId="77777777" w:rsidR="00050A7F" w:rsidRPr="00DA2643" w:rsidRDefault="00050A7F" w:rsidP="00050A7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A2643">
              <w:rPr>
                <w:rFonts w:ascii="Arial" w:hAnsi="Arial" w:cs="Arial"/>
                <w:color w:val="auto"/>
                <w:sz w:val="20"/>
                <w:szCs w:val="20"/>
              </w:rPr>
              <w:t>Adres e-mail:</w:t>
            </w:r>
          </w:p>
          <w:p w14:paraId="6F68D69B" w14:textId="725CE04E" w:rsidR="00050A7F" w:rsidRPr="00DA2643" w:rsidRDefault="00050A7F" w:rsidP="00476FFF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48741565" w14:textId="77777777" w:rsidR="00121F96" w:rsidRPr="00DA2643" w:rsidRDefault="00121F96" w:rsidP="00050A7F">
      <w:pPr>
        <w:spacing w:after="0" w:line="259" w:lineRule="auto"/>
        <w:ind w:right="0"/>
        <w:rPr>
          <w:rFonts w:ascii="Arial" w:hAnsi="Arial" w:cs="Arial"/>
          <w:bCs/>
          <w:color w:val="auto"/>
          <w:sz w:val="20"/>
          <w:szCs w:val="20"/>
        </w:rPr>
      </w:pPr>
    </w:p>
    <w:p w14:paraId="5E8FAE1C" w14:textId="77777777" w:rsidR="00121F96" w:rsidRPr="00DA2643" w:rsidRDefault="00121F96" w:rsidP="00050A7F">
      <w:pPr>
        <w:spacing w:after="0" w:line="259" w:lineRule="auto"/>
        <w:ind w:right="0"/>
        <w:rPr>
          <w:rFonts w:ascii="Arial" w:hAnsi="Arial" w:cs="Arial"/>
          <w:bCs/>
          <w:color w:val="auto"/>
          <w:sz w:val="20"/>
          <w:szCs w:val="20"/>
        </w:rPr>
      </w:pPr>
    </w:p>
    <w:p w14:paraId="1E856528" w14:textId="77777777" w:rsidR="00121F96" w:rsidRPr="00DA2643" w:rsidRDefault="00121F96" w:rsidP="00050A7F">
      <w:pPr>
        <w:spacing w:after="0" w:line="259" w:lineRule="auto"/>
        <w:ind w:right="0"/>
        <w:rPr>
          <w:rFonts w:ascii="Arial" w:hAnsi="Arial" w:cs="Arial"/>
          <w:bCs/>
          <w:color w:val="auto"/>
          <w:sz w:val="20"/>
          <w:szCs w:val="20"/>
        </w:rPr>
      </w:pPr>
    </w:p>
    <w:p w14:paraId="08B2E5CF" w14:textId="77777777" w:rsidR="00121F96" w:rsidRPr="00DA2643" w:rsidRDefault="00121F96" w:rsidP="00050A7F">
      <w:pPr>
        <w:spacing w:after="0" w:line="259" w:lineRule="auto"/>
        <w:ind w:right="0"/>
        <w:rPr>
          <w:rFonts w:ascii="Arial" w:hAnsi="Arial" w:cs="Arial"/>
          <w:bCs/>
          <w:color w:val="auto"/>
          <w:sz w:val="20"/>
          <w:szCs w:val="20"/>
        </w:rPr>
      </w:pPr>
    </w:p>
    <w:p w14:paraId="3C85C500" w14:textId="77777777" w:rsidR="00121F96" w:rsidRPr="00DA2643" w:rsidRDefault="00121F96" w:rsidP="00050A7F">
      <w:pPr>
        <w:spacing w:after="0" w:line="259" w:lineRule="auto"/>
        <w:ind w:right="0"/>
        <w:rPr>
          <w:rFonts w:ascii="Arial" w:hAnsi="Arial" w:cs="Arial"/>
          <w:bCs/>
          <w:color w:val="auto"/>
          <w:sz w:val="20"/>
          <w:szCs w:val="20"/>
        </w:rPr>
      </w:pPr>
    </w:p>
    <w:p w14:paraId="7F083FF0" w14:textId="77777777" w:rsidR="00050A7F" w:rsidRPr="00DA2643" w:rsidRDefault="00050A7F" w:rsidP="00050A7F">
      <w:pPr>
        <w:spacing w:after="0" w:line="259" w:lineRule="auto"/>
        <w:ind w:left="0" w:right="0" w:firstLine="0"/>
        <w:jc w:val="right"/>
        <w:rPr>
          <w:rFonts w:ascii="Arial" w:hAnsi="Arial" w:cs="Arial"/>
          <w:bCs/>
          <w:color w:val="auto"/>
          <w:sz w:val="16"/>
          <w:szCs w:val="16"/>
        </w:rPr>
      </w:pPr>
      <w:r w:rsidRPr="00DA2643">
        <w:rPr>
          <w:rFonts w:ascii="Arial" w:hAnsi="Arial" w:cs="Arial"/>
          <w:bCs/>
          <w:color w:val="auto"/>
          <w:sz w:val="16"/>
          <w:szCs w:val="16"/>
        </w:rPr>
        <w:t xml:space="preserve">……………………………………………… </w:t>
      </w:r>
    </w:p>
    <w:p w14:paraId="600DA3E1" w14:textId="77777777" w:rsidR="00121F96" w:rsidRPr="00DA2643" w:rsidRDefault="00050A7F" w:rsidP="00050A7F">
      <w:pPr>
        <w:spacing w:after="0" w:line="259" w:lineRule="auto"/>
        <w:ind w:left="6096" w:right="0" w:firstLine="0"/>
        <w:jc w:val="center"/>
        <w:rPr>
          <w:rFonts w:ascii="Arial" w:hAnsi="Arial" w:cs="Arial"/>
          <w:bCs/>
          <w:color w:val="auto"/>
          <w:sz w:val="16"/>
          <w:szCs w:val="16"/>
        </w:rPr>
      </w:pPr>
      <w:r w:rsidRPr="00DA2643">
        <w:rPr>
          <w:rFonts w:ascii="Arial" w:hAnsi="Arial" w:cs="Arial"/>
          <w:bCs/>
          <w:color w:val="auto"/>
          <w:sz w:val="16"/>
          <w:szCs w:val="16"/>
        </w:rPr>
        <w:t>(data i podpis)</w:t>
      </w:r>
    </w:p>
    <w:p w14:paraId="5D435C68" w14:textId="77777777" w:rsidR="00121F96" w:rsidRPr="00DA2643" w:rsidRDefault="00121F96" w:rsidP="00121F96">
      <w:pPr>
        <w:spacing w:after="0" w:line="259" w:lineRule="auto"/>
        <w:ind w:left="0" w:right="0" w:firstLine="0"/>
        <w:rPr>
          <w:rFonts w:ascii="Arial" w:hAnsi="Arial" w:cs="Arial"/>
          <w:bCs/>
          <w:color w:val="auto"/>
          <w:sz w:val="16"/>
          <w:szCs w:val="16"/>
        </w:rPr>
      </w:pPr>
    </w:p>
    <w:p w14:paraId="298EA3D2" w14:textId="7E56A6A1" w:rsidR="00050A7F" w:rsidRPr="00DA2643" w:rsidRDefault="00050A7F" w:rsidP="00121F96">
      <w:pPr>
        <w:spacing w:after="0" w:line="259" w:lineRule="auto"/>
        <w:ind w:left="0" w:right="0" w:firstLine="0"/>
        <w:rPr>
          <w:rFonts w:ascii="Arial" w:hAnsi="Arial" w:cs="Arial"/>
          <w:bCs/>
          <w:color w:val="auto"/>
          <w:sz w:val="16"/>
          <w:szCs w:val="16"/>
        </w:rPr>
      </w:pPr>
      <w:r w:rsidRPr="00DA2643">
        <w:rPr>
          <w:rFonts w:ascii="Arial" w:hAnsi="Arial" w:cs="Arial"/>
          <w:b/>
          <w:color w:val="auto"/>
        </w:rPr>
        <w:br w:type="page"/>
      </w:r>
    </w:p>
    <w:p w14:paraId="101C57CE" w14:textId="738DC2F1" w:rsidR="00FF1779" w:rsidRPr="00DA2643" w:rsidRDefault="00496CE6" w:rsidP="00FF1779">
      <w:pPr>
        <w:spacing w:after="156" w:line="259" w:lineRule="auto"/>
        <w:ind w:left="0" w:right="0" w:firstLine="0"/>
        <w:jc w:val="center"/>
        <w:rPr>
          <w:rFonts w:ascii="Arial" w:hAnsi="Arial" w:cs="Arial"/>
          <w:b/>
          <w:color w:val="auto"/>
        </w:rPr>
      </w:pPr>
      <w:r w:rsidRPr="00DA2643">
        <w:rPr>
          <w:rFonts w:ascii="Arial" w:hAnsi="Arial" w:cs="Arial"/>
          <w:b/>
          <w:color w:val="auto"/>
        </w:rPr>
        <w:lastRenderedPageBreak/>
        <w:t xml:space="preserve">Uzasadnienie do uchwały </w:t>
      </w:r>
      <w:r w:rsidR="00057FD9" w:rsidRPr="00DA2643">
        <w:rPr>
          <w:rFonts w:ascii="Arial" w:hAnsi="Arial" w:cs="Arial"/>
          <w:b/>
          <w:color w:val="auto"/>
        </w:rPr>
        <w:t xml:space="preserve">Rady </w:t>
      </w:r>
      <w:r w:rsidR="00FF1779" w:rsidRPr="00DA2643">
        <w:rPr>
          <w:rFonts w:ascii="Arial" w:hAnsi="Arial" w:cs="Arial"/>
          <w:b/>
          <w:color w:val="auto"/>
        </w:rPr>
        <w:t>Miasta i Gminy Sanniki</w:t>
      </w:r>
      <w:r w:rsidR="00057FD9" w:rsidRPr="00DA2643">
        <w:rPr>
          <w:rFonts w:ascii="Arial" w:hAnsi="Arial" w:cs="Arial"/>
          <w:b/>
          <w:color w:val="auto"/>
        </w:rPr>
        <w:t xml:space="preserve"> </w:t>
      </w:r>
      <w:r w:rsidRPr="00DA2643">
        <w:rPr>
          <w:rFonts w:ascii="Arial" w:hAnsi="Arial" w:cs="Arial"/>
          <w:b/>
          <w:color w:val="auto"/>
        </w:rPr>
        <w:t xml:space="preserve">w sprawie </w:t>
      </w:r>
      <w:r w:rsidR="00FF1779" w:rsidRPr="00DA2643">
        <w:rPr>
          <w:rFonts w:ascii="Arial" w:hAnsi="Arial" w:cs="Arial"/>
          <w:b/>
          <w:color w:val="auto"/>
        </w:rPr>
        <w:t>określenia zasad wyznaczania składu oraz zasad działania Komitetu Rewitalizacji Miasta i Gminy Sanniki</w:t>
      </w:r>
    </w:p>
    <w:p w14:paraId="66F34484" w14:textId="77777777" w:rsidR="00496CE6" w:rsidRPr="00DA2643" w:rsidRDefault="00496CE6" w:rsidP="00496CE6">
      <w:pPr>
        <w:spacing w:after="158" w:line="259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 </w:t>
      </w:r>
    </w:p>
    <w:p w14:paraId="1D98665B" w14:textId="77777777" w:rsidR="00496CE6" w:rsidRPr="00DA2643" w:rsidRDefault="00496CE6" w:rsidP="00496CE6">
      <w:pPr>
        <w:spacing w:after="156" w:line="259" w:lineRule="auto"/>
        <w:ind w:left="0" w:right="0" w:firstLine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Rewitalizacja stanowi proces wyprowadzania ze stanu kryzysowego obszarów zdegradowanych, prowadzony w sposób kompleksowy, poprzez zintegrowane działania na rzecz lokalnej społeczności, przestrzeni i gospodarki, skoncentrowane terytorialnie, prowadzone przez interesariuszy rewitalizacji na podstawie gminnego programu rewitalizacji.</w:t>
      </w:r>
    </w:p>
    <w:p w14:paraId="7A9B61D5" w14:textId="3B628D30" w:rsidR="00496CE6" w:rsidRPr="00DA2643" w:rsidRDefault="00496CE6" w:rsidP="00496CE6">
      <w:pPr>
        <w:spacing w:after="156" w:line="259" w:lineRule="auto"/>
        <w:ind w:left="0" w:right="0" w:firstLine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W procesie rewitalizacji istotną rolę odgrywa partycypacja społeczna, która obejmuje przygotowanie, prowadzenie i ocenę rewitalizacji w sposób zapewniający aktywny udział interesariuszy, w tym poprzez uczestnictwo w konsultacjach społecznych oraz w pracach Komitetu Rewitalizacji.</w:t>
      </w:r>
    </w:p>
    <w:p w14:paraId="36053219" w14:textId="5A2A103E" w:rsidR="00496CE6" w:rsidRPr="00DA2643" w:rsidRDefault="00496CE6" w:rsidP="00496CE6">
      <w:pPr>
        <w:spacing w:after="156" w:line="259" w:lineRule="auto"/>
        <w:ind w:left="0" w:right="0" w:firstLine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Komitet Rewitalizacji Gminy </w:t>
      </w:r>
      <w:r w:rsidR="00FF1779" w:rsidRPr="00DA2643">
        <w:rPr>
          <w:rFonts w:ascii="Arial" w:hAnsi="Arial" w:cs="Arial"/>
          <w:color w:val="auto"/>
        </w:rPr>
        <w:t>Miasta i Gminy Sanniki</w:t>
      </w:r>
      <w:r w:rsidR="00542163" w:rsidRPr="00DA2643">
        <w:rPr>
          <w:rFonts w:ascii="Arial" w:hAnsi="Arial" w:cs="Arial"/>
          <w:color w:val="auto"/>
        </w:rPr>
        <w:t xml:space="preserve"> </w:t>
      </w:r>
      <w:r w:rsidRPr="00DA2643">
        <w:rPr>
          <w:rFonts w:ascii="Arial" w:hAnsi="Arial" w:cs="Arial"/>
          <w:color w:val="auto"/>
        </w:rPr>
        <w:t xml:space="preserve">stanowi forum współpracy i dialogu interesariuszy z organami Gminy w sprawach dotyczących przygotowania, prowadzenia i oceny rewitalizacji oraz pełni funkcję opiniodawczo-doradczą </w:t>
      </w:r>
      <w:r w:rsidR="00FF1779" w:rsidRPr="00DA2643">
        <w:rPr>
          <w:rFonts w:ascii="Arial" w:hAnsi="Arial" w:cs="Arial"/>
          <w:color w:val="auto"/>
        </w:rPr>
        <w:t xml:space="preserve">Burmistrza </w:t>
      </w:r>
      <w:r w:rsidR="00FF1779" w:rsidRPr="00DA2643">
        <w:rPr>
          <w:rFonts w:ascii="Arial" w:hAnsi="Arial" w:cs="Arial"/>
          <w:color w:val="auto"/>
        </w:rPr>
        <w:t>Miasta i Gminy Sanniki</w:t>
      </w:r>
      <w:r w:rsidR="00FF1779" w:rsidRPr="00DA2643">
        <w:rPr>
          <w:rFonts w:ascii="Arial" w:hAnsi="Arial" w:cs="Arial"/>
          <w:color w:val="auto"/>
        </w:rPr>
        <w:t>.</w:t>
      </w:r>
    </w:p>
    <w:p w14:paraId="005FBD88" w14:textId="77777777" w:rsidR="00496CE6" w:rsidRPr="00DA2643" w:rsidRDefault="00496CE6" w:rsidP="00496CE6">
      <w:pPr>
        <w:spacing w:after="156" w:line="259" w:lineRule="auto"/>
        <w:ind w:left="0" w:right="0" w:firstLine="0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 xml:space="preserve">Zgodnie z ustawą z dnia 9 października 2015 r. o rewitalizacji zasady wyznaczania składu oraz zasady działania Komitetu Rewitalizacji określa, w drodze uchwały, właściwa rada gminy przed uchwaleniem gminnego programu rewitalizacji, a podjęcie uchwały jest poprzedzone konsultacjami społecznymi. </w:t>
      </w:r>
    </w:p>
    <w:p w14:paraId="2267C4B8" w14:textId="7523EB37" w:rsidR="00B87A88" w:rsidRPr="00DA2643" w:rsidRDefault="00496CE6" w:rsidP="00050A7F">
      <w:pPr>
        <w:spacing w:after="158" w:line="259" w:lineRule="auto"/>
        <w:ind w:left="0" w:right="0" w:firstLine="0"/>
        <w:jc w:val="left"/>
        <w:rPr>
          <w:rFonts w:ascii="Arial" w:hAnsi="Arial" w:cs="Arial"/>
          <w:color w:val="auto"/>
        </w:rPr>
      </w:pPr>
      <w:r w:rsidRPr="00DA2643">
        <w:rPr>
          <w:rFonts w:ascii="Arial" w:hAnsi="Arial" w:cs="Arial"/>
          <w:color w:val="auto"/>
        </w:rPr>
        <w:t>W świetle powyższego, w celu realizacji obowiązku ustawowego, zasadnym jest przyjęcie uchwały.</w:t>
      </w:r>
    </w:p>
    <w:sectPr w:rsidR="00B87A88" w:rsidRPr="00DA2643" w:rsidSect="00D061C3">
      <w:pgSz w:w="11906" w:h="16838"/>
      <w:pgMar w:top="1276" w:right="1412" w:bottom="142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31B7" w14:textId="77777777" w:rsidR="00465AD1" w:rsidRDefault="00465AD1" w:rsidP="00DA2643">
      <w:pPr>
        <w:spacing w:after="0" w:line="240" w:lineRule="auto"/>
      </w:pPr>
      <w:r>
        <w:separator/>
      </w:r>
    </w:p>
  </w:endnote>
  <w:endnote w:type="continuationSeparator" w:id="0">
    <w:p w14:paraId="739CD1A9" w14:textId="77777777" w:rsidR="00465AD1" w:rsidRDefault="00465AD1" w:rsidP="00DA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F8D39" w14:textId="77777777" w:rsidR="00465AD1" w:rsidRDefault="00465AD1" w:rsidP="00DA2643">
      <w:pPr>
        <w:spacing w:after="0" w:line="240" w:lineRule="auto"/>
      </w:pPr>
      <w:r>
        <w:separator/>
      </w:r>
    </w:p>
  </w:footnote>
  <w:footnote w:type="continuationSeparator" w:id="0">
    <w:p w14:paraId="19C712A2" w14:textId="77777777" w:rsidR="00465AD1" w:rsidRDefault="00465AD1" w:rsidP="00DA2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3CD"/>
    <w:multiLevelType w:val="hybridMultilevel"/>
    <w:tmpl w:val="9EB032E6"/>
    <w:lvl w:ilvl="0" w:tplc="FFFFFFFF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800" w:hanging="360"/>
      </w:pPr>
    </w:lvl>
    <w:lvl w:ilvl="3" w:tplc="FFFFFFFF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9F2895"/>
    <w:multiLevelType w:val="hybridMultilevel"/>
    <w:tmpl w:val="1430E25A"/>
    <w:lvl w:ilvl="0" w:tplc="0415000F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C0F5D0E"/>
    <w:multiLevelType w:val="hybridMultilevel"/>
    <w:tmpl w:val="B8B0B7B6"/>
    <w:lvl w:ilvl="0" w:tplc="84E84578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4A9CC">
      <w:start w:val="1"/>
      <w:numFmt w:val="decimal"/>
      <w:lvlText w:val="%2)"/>
      <w:lvlJc w:val="left"/>
      <w:pPr>
        <w:ind w:left="71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42FA6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201774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621086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A42344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E615E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82D60A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8812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246DB4"/>
    <w:multiLevelType w:val="hybridMultilevel"/>
    <w:tmpl w:val="30D4AD4A"/>
    <w:lvl w:ilvl="0" w:tplc="81D2CDDE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2A83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4F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BC52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2235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E2F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824A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1C7A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AE2F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0D35FE"/>
    <w:multiLevelType w:val="hybridMultilevel"/>
    <w:tmpl w:val="044E886A"/>
    <w:lvl w:ilvl="0" w:tplc="C0F4E17C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7811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6A9B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F4C3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96EE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C40E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C5A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D8C4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5428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6F28D4"/>
    <w:multiLevelType w:val="hybridMultilevel"/>
    <w:tmpl w:val="F8F80364"/>
    <w:lvl w:ilvl="0" w:tplc="600285FA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F0FF10">
      <w:start w:val="1"/>
      <w:numFmt w:val="decimal"/>
      <w:lvlText w:val="%2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761BEE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9E1D06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672C6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1C3C1A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7E7EE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CE2954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AE1780"/>
    <w:multiLevelType w:val="hybridMultilevel"/>
    <w:tmpl w:val="9B72D7BA"/>
    <w:lvl w:ilvl="0" w:tplc="04150011">
      <w:start w:val="1"/>
      <w:numFmt w:val="decimal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7" w15:restartNumberingAfterBreak="0">
    <w:nsid w:val="34876F0A"/>
    <w:multiLevelType w:val="hybridMultilevel"/>
    <w:tmpl w:val="5B729B0A"/>
    <w:lvl w:ilvl="0" w:tplc="56C075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0438E">
      <w:start w:val="2"/>
      <w:numFmt w:val="decimal"/>
      <w:lvlText w:val="%2)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C45BA8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123F22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48FF60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C6C322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200824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E03168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F87992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3D0F59"/>
    <w:multiLevelType w:val="hybridMultilevel"/>
    <w:tmpl w:val="B9E65276"/>
    <w:lvl w:ilvl="0" w:tplc="E7EE5A70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6620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32A7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741E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2019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5216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D08D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228F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A661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4C0CBD"/>
    <w:multiLevelType w:val="hybridMultilevel"/>
    <w:tmpl w:val="A022B7BC"/>
    <w:lvl w:ilvl="0" w:tplc="20FA73C8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BCF2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F875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9C5C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602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CA64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AE00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0D2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52F8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FA4AA1"/>
    <w:multiLevelType w:val="hybridMultilevel"/>
    <w:tmpl w:val="CC429C94"/>
    <w:lvl w:ilvl="0" w:tplc="7852525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55F1F38"/>
    <w:multiLevelType w:val="hybridMultilevel"/>
    <w:tmpl w:val="15A6C522"/>
    <w:lvl w:ilvl="0" w:tplc="1F289C88">
      <w:start w:val="1"/>
      <w:numFmt w:val="decimal"/>
      <w:lvlText w:val="%1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709F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C4443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F20AA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4890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925F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D814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7889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3674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373236"/>
    <w:multiLevelType w:val="hybridMultilevel"/>
    <w:tmpl w:val="CFBAB030"/>
    <w:lvl w:ilvl="0" w:tplc="D30CEE3C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BC3368">
      <w:start w:val="1"/>
      <w:numFmt w:val="lowerLetter"/>
      <w:lvlText w:val="%2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64EEC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C663C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A801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E8BB0E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A1E9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C8FD12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E43176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331C1D"/>
    <w:multiLevelType w:val="hybridMultilevel"/>
    <w:tmpl w:val="F58CA744"/>
    <w:lvl w:ilvl="0" w:tplc="6B9227EA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969F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38DF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7CC2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2CAC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4084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5419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C83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7041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F4E37BE"/>
    <w:multiLevelType w:val="hybridMultilevel"/>
    <w:tmpl w:val="0B0ACCD4"/>
    <w:lvl w:ilvl="0" w:tplc="600285FA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F0FF10">
      <w:start w:val="1"/>
      <w:numFmt w:val="decimal"/>
      <w:lvlText w:val="%2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602536">
      <w:start w:val="1"/>
      <w:numFmt w:val="lowerLetter"/>
      <w:lvlText w:val="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761BEE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9E1D06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672C6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1C3C1A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7E7EE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CE2954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EF7B92"/>
    <w:multiLevelType w:val="hybridMultilevel"/>
    <w:tmpl w:val="88025F6A"/>
    <w:lvl w:ilvl="0" w:tplc="6F16282E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C05350">
      <w:start w:val="1"/>
      <w:numFmt w:val="decimal"/>
      <w:lvlText w:val="%2)"/>
      <w:lvlJc w:val="left"/>
      <w:pPr>
        <w:ind w:left="107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10ABAE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A4446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E4A7F4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86985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A2D1D0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A09776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586632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5EA4022"/>
    <w:multiLevelType w:val="hybridMultilevel"/>
    <w:tmpl w:val="378EC7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E62D0E"/>
    <w:multiLevelType w:val="hybridMultilevel"/>
    <w:tmpl w:val="B630DDD6"/>
    <w:lvl w:ilvl="0" w:tplc="FB962D46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88D0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B0A2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A2D2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C87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0AD6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145D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FED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C441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A70C44"/>
    <w:multiLevelType w:val="hybridMultilevel"/>
    <w:tmpl w:val="0144EF04"/>
    <w:lvl w:ilvl="0" w:tplc="1A4C1A38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2267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5E9D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529C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86F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B80C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661F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E611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2246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FE25D5"/>
    <w:multiLevelType w:val="hybridMultilevel"/>
    <w:tmpl w:val="144E50A8"/>
    <w:lvl w:ilvl="0" w:tplc="04150011">
      <w:start w:val="1"/>
      <w:numFmt w:val="decimal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0" w15:restartNumberingAfterBreak="0">
    <w:nsid w:val="659C5088"/>
    <w:multiLevelType w:val="hybridMultilevel"/>
    <w:tmpl w:val="85385CC8"/>
    <w:lvl w:ilvl="0" w:tplc="BAF0FF10">
      <w:start w:val="1"/>
      <w:numFmt w:val="decimal"/>
      <w:lvlText w:val="%1)"/>
      <w:lvlJc w:val="left"/>
      <w:pPr>
        <w:ind w:left="7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FF6AD3"/>
    <w:multiLevelType w:val="hybridMultilevel"/>
    <w:tmpl w:val="D2BE7194"/>
    <w:lvl w:ilvl="0" w:tplc="785252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81381"/>
    <w:multiLevelType w:val="hybridMultilevel"/>
    <w:tmpl w:val="C4A21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D45FC"/>
    <w:multiLevelType w:val="hybridMultilevel"/>
    <w:tmpl w:val="28FC9EFA"/>
    <w:lvl w:ilvl="0" w:tplc="4CD85F70">
      <w:start w:val="1"/>
      <w:numFmt w:val="decimal"/>
      <w:lvlText w:val="%1."/>
      <w:lvlJc w:val="left"/>
      <w:pPr>
        <w:ind w:left="3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7605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3833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A40D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3614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E024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0CDC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6C2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A2AC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3742112">
    <w:abstractNumId w:val="13"/>
  </w:num>
  <w:num w:numId="2" w16cid:durableId="793332212">
    <w:abstractNumId w:val="11"/>
  </w:num>
  <w:num w:numId="3" w16cid:durableId="1500347076">
    <w:abstractNumId w:val="14"/>
  </w:num>
  <w:num w:numId="4" w16cid:durableId="41907033">
    <w:abstractNumId w:val="2"/>
  </w:num>
  <w:num w:numId="5" w16cid:durableId="580871455">
    <w:abstractNumId w:val="18"/>
  </w:num>
  <w:num w:numId="6" w16cid:durableId="271982374">
    <w:abstractNumId w:val="4"/>
  </w:num>
  <w:num w:numId="7" w16cid:durableId="749884895">
    <w:abstractNumId w:val="12"/>
  </w:num>
  <w:num w:numId="8" w16cid:durableId="1189224609">
    <w:abstractNumId w:val="17"/>
  </w:num>
  <w:num w:numId="9" w16cid:durableId="448863756">
    <w:abstractNumId w:val="8"/>
  </w:num>
  <w:num w:numId="10" w16cid:durableId="949701099">
    <w:abstractNumId w:val="23"/>
  </w:num>
  <w:num w:numId="11" w16cid:durableId="1806310966">
    <w:abstractNumId w:val="7"/>
  </w:num>
  <w:num w:numId="12" w16cid:durableId="2000309733">
    <w:abstractNumId w:val="9"/>
  </w:num>
  <w:num w:numId="13" w16cid:durableId="843477883">
    <w:abstractNumId w:val="3"/>
  </w:num>
  <w:num w:numId="14" w16cid:durableId="2139832153">
    <w:abstractNumId w:val="15"/>
  </w:num>
  <w:num w:numId="15" w16cid:durableId="1419208248">
    <w:abstractNumId w:val="16"/>
  </w:num>
  <w:num w:numId="16" w16cid:durableId="1685127769">
    <w:abstractNumId w:val="5"/>
  </w:num>
  <w:num w:numId="17" w16cid:durableId="616958377">
    <w:abstractNumId w:val="19"/>
  </w:num>
  <w:num w:numId="18" w16cid:durableId="1205289054">
    <w:abstractNumId w:val="22"/>
  </w:num>
  <w:num w:numId="19" w16cid:durableId="326633735">
    <w:abstractNumId w:val="10"/>
  </w:num>
  <w:num w:numId="20" w16cid:durableId="1129393322">
    <w:abstractNumId w:val="20"/>
  </w:num>
  <w:num w:numId="21" w16cid:durableId="919758652">
    <w:abstractNumId w:val="6"/>
  </w:num>
  <w:num w:numId="22" w16cid:durableId="241304284">
    <w:abstractNumId w:val="0"/>
  </w:num>
  <w:num w:numId="23" w16cid:durableId="1716660606">
    <w:abstractNumId w:val="1"/>
  </w:num>
  <w:num w:numId="24" w16cid:durableId="161490310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5B"/>
    <w:rsid w:val="00026C36"/>
    <w:rsid w:val="000373D7"/>
    <w:rsid w:val="00043814"/>
    <w:rsid w:val="00050A7F"/>
    <w:rsid w:val="00056B51"/>
    <w:rsid w:val="00057FD9"/>
    <w:rsid w:val="00071B99"/>
    <w:rsid w:val="000E4D3C"/>
    <w:rsid w:val="001003D7"/>
    <w:rsid w:val="00100A9C"/>
    <w:rsid w:val="00121F96"/>
    <w:rsid w:val="001D51BD"/>
    <w:rsid w:val="001E6ADD"/>
    <w:rsid w:val="00281CC5"/>
    <w:rsid w:val="002A04BE"/>
    <w:rsid w:val="002C3321"/>
    <w:rsid w:val="002E27F2"/>
    <w:rsid w:val="003573EB"/>
    <w:rsid w:val="003D4F4B"/>
    <w:rsid w:val="003F568E"/>
    <w:rsid w:val="00406A98"/>
    <w:rsid w:val="00463C5A"/>
    <w:rsid w:val="00465AD1"/>
    <w:rsid w:val="004721FB"/>
    <w:rsid w:val="00473BE6"/>
    <w:rsid w:val="00496CE6"/>
    <w:rsid w:val="004E695C"/>
    <w:rsid w:val="00515204"/>
    <w:rsid w:val="00542163"/>
    <w:rsid w:val="00545C96"/>
    <w:rsid w:val="005B11B9"/>
    <w:rsid w:val="005C3C22"/>
    <w:rsid w:val="005C4B9E"/>
    <w:rsid w:val="005E1555"/>
    <w:rsid w:val="005E2835"/>
    <w:rsid w:val="00621E9D"/>
    <w:rsid w:val="006278E7"/>
    <w:rsid w:val="007C7C5D"/>
    <w:rsid w:val="007F413C"/>
    <w:rsid w:val="008B283D"/>
    <w:rsid w:val="008D1BFA"/>
    <w:rsid w:val="0090492E"/>
    <w:rsid w:val="00925AA9"/>
    <w:rsid w:val="00954034"/>
    <w:rsid w:val="009C6897"/>
    <w:rsid w:val="00A2304B"/>
    <w:rsid w:val="00A664DF"/>
    <w:rsid w:val="00A87FC0"/>
    <w:rsid w:val="00AC4353"/>
    <w:rsid w:val="00B87A88"/>
    <w:rsid w:val="00BB2F2D"/>
    <w:rsid w:val="00BD3000"/>
    <w:rsid w:val="00C03D9E"/>
    <w:rsid w:val="00C07223"/>
    <w:rsid w:val="00C27A35"/>
    <w:rsid w:val="00C62AFE"/>
    <w:rsid w:val="00CB5F1D"/>
    <w:rsid w:val="00CE2527"/>
    <w:rsid w:val="00D061C3"/>
    <w:rsid w:val="00D43261"/>
    <w:rsid w:val="00D44D54"/>
    <w:rsid w:val="00D51D30"/>
    <w:rsid w:val="00D941E9"/>
    <w:rsid w:val="00DA2643"/>
    <w:rsid w:val="00DF26AF"/>
    <w:rsid w:val="00E0573B"/>
    <w:rsid w:val="00E52C57"/>
    <w:rsid w:val="00EF22AC"/>
    <w:rsid w:val="00F24F5B"/>
    <w:rsid w:val="00F363C3"/>
    <w:rsid w:val="00F40646"/>
    <w:rsid w:val="00F91714"/>
    <w:rsid w:val="00FF0C61"/>
    <w:rsid w:val="00FF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EB1A4"/>
  <w15:chartTrackingRefBased/>
  <w15:docId w15:val="{171E6109-1766-471B-A1DC-7A0EC8A0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261"/>
    <w:pPr>
      <w:spacing w:after="5" w:line="248" w:lineRule="auto"/>
      <w:ind w:left="365" w:right="123" w:hanging="365"/>
      <w:jc w:val="both"/>
    </w:pPr>
    <w:rPr>
      <w:rFonts w:ascii="Times New Roman" w:eastAsia="Times New Roman" w:hAnsi="Times New Roman" w:cs="Times New Roman"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43261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4326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2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2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261"/>
    <w:rPr>
      <w:rFonts w:ascii="Times New Roman" w:eastAsia="Times New Roman" w:hAnsi="Times New Roman" w:cs="Times New Roman"/>
      <w:color w:val="000000"/>
      <w:kern w:val="2"/>
      <w:sz w:val="20"/>
      <w:szCs w:val="20"/>
      <w:lang w:eastAsia="pl-PL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2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261"/>
    <w:rPr>
      <w:rFonts w:ascii="Times New Roman" w:eastAsia="Times New Roman" w:hAnsi="Times New Roman" w:cs="Times New Roman"/>
      <w:b/>
      <w:bCs/>
      <w:color w:val="000000"/>
      <w:kern w:val="2"/>
      <w:sz w:val="20"/>
      <w:szCs w:val="20"/>
      <w:lang w:eastAsia="pl-PL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261"/>
    <w:rPr>
      <w:rFonts w:ascii="Segoe UI" w:eastAsia="Times New Roman" w:hAnsi="Segoe UI" w:cs="Segoe UI"/>
      <w:color w:val="000000"/>
      <w:kern w:val="2"/>
      <w:sz w:val="18"/>
      <w:szCs w:val="18"/>
      <w:lang w:eastAsia="pl-PL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DA2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643"/>
    <w:rPr>
      <w:rFonts w:ascii="Times New Roman" w:eastAsia="Times New Roman" w:hAnsi="Times New Roman" w:cs="Times New Roman"/>
      <w:color w:val="000000"/>
      <w:kern w:val="2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A2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643"/>
    <w:rPr>
      <w:rFonts w:ascii="Times New Roman" w:eastAsia="Times New Roman" w:hAnsi="Times New Roman" w:cs="Times New Roman"/>
      <w:color w:val="000000"/>
      <w:kern w:val="2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ACCD4-351A-479F-BA74-039AEC8A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2565</Words>
  <Characters>15390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Drzewiecka</dc:creator>
  <cp:keywords/>
  <dc:description/>
  <cp:lastModifiedBy>Karolina Drzewiecka</cp:lastModifiedBy>
  <cp:revision>20</cp:revision>
  <dcterms:created xsi:type="dcterms:W3CDTF">2025-10-16T10:31:00Z</dcterms:created>
  <dcterms:modified xsi:type="dcterms:W3CDTF">2025-11-19T02:43:00Z</dcterms:modified>
</cp:coreProperties>
</file>